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DBE8A" w14:textId="77777777" w:rsidR="00E53181" w:rsidRPr="00CA020A" w:rsidRDefault="00E53181" w:rsidP="00E53181">
      <w:pPr>
        <w:jc w:val="center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>НЕГОСУДАРСТВЕННОЕ ОБРАЗОВАТЕЛЬНОЕ УЧРЕЖДЕНИЕ</w:t>
      </w:r>
    </w:p>
    <w:p w14:paraId="44036BE1" w14:textId="77777777" w:rsidR="00E53181" w:rsidRPr="00CA020A" w:rsidRDefault="00E53181" w:rsidP="00E53181">
      <w:pPr>
        <w:jc w:val="center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>ВЫСШЕГО ПРОФЕССИОНАЛЬНОГО ОБРАЗОВАНИЯ</w:t>
      </w:r>
    </w:p>
    <w:p w14:paraId="524E75F9" w14:textId="77777777" w:rsidR="00E53181" w:rsidRPr="00CA020A" w:rsidRDefault="00E53181" w:rsidP="00E53181">
      <w:pPr>
        <w:jc w:val="center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>«САНКТ-ПЕТЕРБУРГСКИЙ</w:t>
      </w:r>
    </w:p>
    <w:p w14:paraId="2710A621" w14:textId="77777777" w:rsidR="00E53181" w:rsidRPr="00CA020A" w:rsidRDefault="00E53181" w:rsidP="00E53181">
      <w:pPr>
        <w:jc w:val="center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>ГУМАНИТАРНЫЙ УНИВЕРСИТЕТ ПРОФСОЮЗОВ»</w:t>
      </w:r>
    </w:p>
    <w:p w14:paraId="44C1FD34" w14:textId="77777777" w:rsidR="00E53181" w:rsidRPr="00CA020A" w:rsidRDefault="00E53181" w:rsidP="00E53181">
      <w:pPr>
        <w:rPr>
          <w:b/>
          <w:sz w:val="28"/>
          <w:szCs w:val="28"/>
        </w:rPr>
      </w:pPr>
    </w:p>
    <w:p w14:paraId="611B9D17" w14:textId="77777777" w:rsidR="00E53181" w:rsidRPr="00CA020A" w:rsidRDefault="00E53181" w:rsidP="00E53181">
      <w:pPr>
        <w:jc w:val="center"/>
        <w:rPr>
          <w:b/>
          <w:sz w:val="28"/>
          <w:szCs w:val="28"/>
        </w:rPr>
      </w:pPr>
      <w:r w:rsidRPr="00CA020A">
        <w:rPr>
          <w:sz w:val="28"/>
          <w:szCs w:val="28"/>
        </w:rPr>
        <w:t>Кафедра</w:t>
      </w:r>
      <w:r w:rsidR="00166F58" w:rsidRPr="00CA020A">
        <w:rPr>
          <w:b/>
          <w:sz w:val="28"/>
          <w:szCs w:val="28"/>
        </w:rPr>
        <w:t xml:space="preserve"> </w:t>
      </w:r>
      <w:r w:rsidR="00166F58" w:rsidRPr="00CA020A">
        <w:rPr>
          <w:bCs/>
          <w:sz w:val="28"/>
          <w:szCs w:val="28"/>
        </w:rPr>
        <w:t>Информатики и математики</w:t>
      </w:r>
    </w:p>
    <w:p w14:paraId="7B665617" w14:textId="10AC57AA" w:rsidR="00E53181" w:rsidRPr="00CA020A" w:rsidRDefault="00E53181" w:rsidP="00E53181">
      <w:pPr>
        <w:jc w:val="center"/>
        <w:rPr>
          <w:sz w:val="28"/>
          <w:szCs w:val="28"/>
        </w:rPr>
      </w:pPr>
    </w:p>
    <w:p w14:paraId="2001AF49" w14:textId="77777777" w:rsidR="00E53181" w:rsidRPr="00CA020A" w:rsidRDefault="00E53181" w:rsidP="00E53181">
      <w:pPr>
        <w:ind w:left="5103"/>
        <w:jc w:val="right"/>
        <w:rPr>
          <w:sz w:val="28"/>
          <w:szCs w:val="28"/>
        </w:rPr>
      </w:pPr>
    </w:p>
    <w:p w14:paraId="7BAE51F7" w14:textId="77777777" w:rsidR="00E53181" w:rsidRPr="00CA020A" w:rsidRDefault="00E53181" w:rsidP="00E53181">
      <w:pPr>
        <w:ind w:left="5103"/>
        <w:jc w:val="right"/>
        <w:rPr>
          <w:sz w:val="28"/>
          <w:szCs w:val="28"/>
        </w:rPr>
      </w:pPr>
    </w:p>
    <w:p w14:paraId="698B77C0" w14:textId="77777777" w:rsidR="00E53181" w:rsidRPr="00CA020A" w:rsidRDefault="00E53181" w:rsidP="00E53181">
      <w:pPr>
        <w:ind w:left="5103"/>
        <w:jc w:val="right"/>
        <w:rPr>
          <w:sz w:val="28"/>
          <w:szCs w:val="28"/>
        </w:rPr>
      </w:pPr>
    </w:p>
    <w:p w14:paraId="267DE6E1" w14:textId="77777777" w:rsidR="00E53181" w:rsidRPr="00CA020A" w:rsidRDefault="00E53181" w:rsidP="00E53181">
      <w:pPr>
        <w:ind w:left="5103"/>
        <w:jc w:val="right"/>
        <w:rPr>
          <w:sz w:val="28"/>
          <w:szCs w:val="28"/>
        </w:rPr>
      </w:pPr>
      <w:r w:rsidRPr="00CA020A">
        <w:rPr>
          <w:sz w:val="28"/>
          <w:szCs w:val="28"/>
        </w:rPr>
        <w:t>УТВЕРЖДЕН</w:t>
      </w:r>
    </w:p>
    <w:p w14:paraId="470F0F51" w14:textId="77777777" w:rsidR="00E53181" w:rsidRPr="00CA020A" w:rsidRDefault="00E53181" w:rsidP="00E53181">
      <w:pPr>
        <w:ind w:left="5103"/>
        <w:jc w:val="right"/>
        <w:rPr>
          <w:sz w:val="28"/>
          <w:szCs w:val="28"/>
        </w:rPr>
      </w:pPr>
      <w:r w:rsidRPr="00CA020A">
        <w:rPr>
          <w:sz w:val="28"/>
          <w:szCs w:val="28"/>
        </w:rPr>
        <w:t>на заседании кафедры</w:t>
      </w:r>
    </w:p>
    <w:p w14:paraId="27CB7E81" w14:textId="77777777" w:rsidR="00E53181" w:rsidRPr="00CA020A" w:rsidRDefault="00E53181" w:rsidP="00E53181">
      <w:pPr>
        <w:ind w:left="5103"/>
        <w:jc w:val="right"/>
        <w:rPr>
          <w:sz w:val="28"/>
          <w:szCs w:val="28"/>
        </w:rPr>
      </w:pPr>
    </w:p>
    <w:p w14:paraId="44C0D9CE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5707D7E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78B1374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D762A52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9427C2E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6A2DC3C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0E7B660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44C4CC6" w14:textId="77777777" w:rsidR="00E53181" w:rsidRPr="00CA020A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A020A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CE2700" w:rsidRPr="00CA020A">
        <w:rPr>
          <w:rFonts w:eastAsia="Calibri"/>
          <w:b/>
          <w:sz w:val="28"/>
          <w:szCs w:val="28"/>
          <w:lang w:eastAsia="en-US"/>
        </w:rPr>
        <w:t>Е</w:t>
      </w:r>
    </w:p>
    <w:p w14:paraId="2E2A4835" w14:textId="77777777" w:rsidR="00E53181" w:rsidRPr="00CA020A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2720F1E5" w14:textId="77777777" w:rsidR="00A901E8" w:rsidRPr="00CA020A" w:rsidRDefault="005F15AF" w:rsidP="005F15AF">
      <w:pPr>
        <w:ind w:firstLine="709"/>
        <w:jc w:val="center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>Документоведение и документальное обеспечение управления</w:t>
      </w:r>
    </w:p>
    <w:p w14:paraId="35ECB376" w14:textId="77777777" w:rsidR="00E53181" w:rsidRPr="00CA020A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54AD8477" w14:textId="77777777" w:rsidR="00E53181" w:rsidRPr="00CA020A" w:rsidRDefault="00166F58" w:rsidP="00A901E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A020A">
        <w:rPr>
          <w:rFonts w:eastAsia="Calibri"/>
          <w:b/>
          <w:sz w:val="28"/>
          <w:szCs w:val="28"/>
          <w:lang w:eastAsia="en-US"/>
        </w:rPr>
        <w:t>09.03.03 «Прикладная информатика»</w:t>
      </w:r>
    </w:p>
    <w:p w14:paraId="1FBFB7D4" w14:textId="77DBC1BC" w:rsidR="00E53181" w:rsidRPr="00CA020A" w:rsidRDefault="00E53181" w:rsidP="00A901E8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18FBF764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54E73B9" w14:textId="77777777" w:rsidR="00E53181" w:rsidRPr="00CA020A" w:rsidRDefault="00166F58" w:rsidP="00A901E8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A020A">
        <w:rPr>
          <w:rFonts w:eastAsia="Calibri"/>
          <w:b/>
          <w:sz w:val="28"/>
          <w:szCs w:val="28"/>
          <w:lang w:eastAsia="en-US"/>
        </w:rPr>
        <w:t>Прикладная информатика в экономике</w:t>
      </w:r>
    </w:p>
    <w:p w14:paraId="7DBA431D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DADB79A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C6989C1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7D67FDD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AF41774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13492A2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8EA345C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BE7694A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7BF1ABE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971C35D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C60A68B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2E20195" w14:textId="77777777" w:rsidR="00E53181" w:rsidRPr="00CA020A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36377DD" w14:textId="77777777" w:rsidR="00E53181" w:rsidRPr="00CA020A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39FA1EBF" w14:textId="77777777" w:rsidR="00843637" w:rsidRPr="0089257E" w:rsidRDefault="00843637" w:rsidP="00E53181">
      <w:pPr>
        <w:rPr>
          <w:rFonts w:eastAsia="Calibri"/>
          <w:sz w:val="28"/>
          <w:szCs w:val="28"/>
          <w:lang w:eastAsia="en-US"/>
        </w:rPr>
      </w:pPr>
    </w:p>
    <w:p w14:paraId="4B7A4779" w14:textId="77777777" w:rsidR="00B23588" w:rsidRPr="0089257E" w:rsidRDefault="00B23588" w:rsidP="00E53181">
      <w:pPr>
        <w:rPr>
          <w:rFonts w:eastAsia="Calibri"/>
          <w:sz w:val="28"/>
          <w:szCs w:val="28"/>
          <w:lang w:eastAsia="en-US"/>
        </w:rPr>
      </w:pPr>
    </w:p>
    <w:p w14:paraId="2D14CEBD" w14:textId="77777777" w:rsidR="00B23588" w:rsidRPr="0089257E" w:rsidRDefault="00B23588" w:rsidP="00E53181">
      <w:pPr>
        <w:rPr>
          <w:rFonts w:eastAsia="Calibri"/>
          <w:sz w:val="28"/>
          <w:szCs w:val="28"/>
          <w:lang w:eastAsia="en-US"/>
        </w:rPr>
      </w:pPr>
    </w:p>
    <w:p w14:paraId="124C0413" w14:textId="77777777" w:rsidR="00B23588" w:rsidRPr="0089257E" w:rsidRDefault="00B23588" w:rsidP="00E53181">
      <w:pPr>
        <w:rPr>
          <w:rFonts w:eastAsia="Calibri"/>
          <w:sz w:val="28"/>
          <w:szCs w:val="28"/>
          <w:lang w:eastAsia="en-US"/>
        </w:rPr>
      </w:pPr>
    </w:p>
    <w:p w14:paraId="09451776" w14:textId="77777777" w:rsidR="00E53181" w:rsidRPr="00CA020A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3AA1B314" w14:textId="77777777" w:rsidR="00E53181" w:rsidRPr="00CA020A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CA020A">
        <w:rPr>
          <w:rFonts w:eastAsia="Calibri"/>
          <w:sz w:val="28"/>
          <w:szCs w:val="28"/>
          <w:lang w:eastAsia="en-US"/>
        </w:rPr>
        <w:t>Санкт-Петербург</w:t>
      </w:r>
    </w:p>
    <w:p w14:paraId="685FDC5B" w14:textId="77777777" w:rsidR="00843637" w:rsidRPr="00CA020A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lastRenderedPageBreak/>
        <w:t>1. Общие положения</w:t>
      </w:r>
    </w:p>
    <w:p w14:paraId="409583F2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42F3C28A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14:paraId="1C7B09FE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373B114B" w14:textId="77777777" w:rsidR="00843637" w:rsidRPr="00CA020A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>1.1. Цель и задачи текущего к</w:t>
      </w:r>
      <w:r w:rsidR="00980CD7" w:rsidRPr="00CA020A">
        <w:rPr>
          <w:b/>
          <w:sz w:val="28"/>
          <w:szCs w:val="28"/>
        </w:rPr>
        <w:t>онтроля студентов по дисциплине</w:t>
      </w:r>
      <w:r w:rsidRPr="00CA020A">
        <w:rPr>
          <w:b/>
          <w:sz w:val="28"/>
          <w:szCs w:val="28"/>
        </w:rPr>
        <w:t xml:space="preserve"> </w:t>
      </w:r>
    </w:p>
    <w:p w14:paraId="701330AD" w14:textId="77777777" w:rsidR="00843637" w:rsidRPr="00CA020A" w:rsidRDefault="00843637" w:rsidP="00B81031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 w:rsidRPr="00CA020A">
        <w:rPr>
          <w:sz w:val="28"/>
          <w:szCs w:val="28"/>
        </w:rPr>
        <w:t xml:space="preserve"> 09.03.03 «Прикладная информатика» </w:t>
      </w:r>
      <w:r w:rsidRPr="00CA020A">
        <w:rPr>
          <w:sz w:val="28"/>
          <w:szCs w:val="28"/>
        </w:rPr>
        <w:t xml:space="preserve">дисциплины </w:t>
      </w:r>
      <w:r w:rsidR="0075392A" w:rsidRPr="00CA020A">
        <w:rPr>
          <w:sz w:val="28"/>
          <w:szCs w:val="28"/>
        </w:rPr>
        <w:t>«</w:t>
      </w:r>
      <w:r w:rsidR="005F15AF" w:rsidRPr="00CA020A">
        <w:rPr>
          <w:sz w:val="28"/>
          <w:szCs w:val="28"/>
        </w:rPr>
        <w:t>Документоведение и документальное обеспечение управления</w:t>
      </w:r>
      <w:r w:rsidR="0075392A" w:rsidRPr="00CA020A">
        <w:rPr>
          <w:sz w:val="28"/>
          <w:szCs w:val="28"/>
        </w:rPr>
        <w:t>»</w:t>
      </w:r>
      <w:r w:rsidRPr="00CA020A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</w:t>
      </w:r>
      <w:proofErr w:type="spellStart"/>
      <w:r w:rsidRPr="00CA020A">
        <w:rPr>
          <w:sz w:val="28"/>
          <w:szCs w:val="28"/>
        </w:rPr>
        <w:t>ее</w:t>
      </w:r>
      <w:proofErr w:type="spellEnd"/>
      <w:r w:rsidRPr="00CA020A">
        <w:rPr>
          <w:sz w:val="28"/>
          <w:szCs w:val="28"/>
        </w:rPr>
        <w:t xml:space="preserve"> изучения при проведении занятий, предусмотренных учебным планом. Задачи текущего контроля: </w:t>
      </w:r>
    </w:p>
    <w:p w14:paraId="2B3F5329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14:paraId="37661E8B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14:paraId="63AE7B62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14:paraId="37C043FB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4. подготовка к промежуточной аттестации. </w:t>
      </w:r>
    </w:p>
    <w:p w14:paraId="65FCC4CE" w14:textId="77777777" w:rsidR="00843637" w:rsidRPr="00CA020A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14:paraId="2D16FDC3" w14:textId="77777777" w:rsidR="00843637" w:rsidRPr="00CA020A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 </w:t>
      </w:r>
    </w:p>
    <w:p w14:paraId="6611DD08" w14:textId="77777777" w:rsidR="00843637" w:rsidRPr="00CA020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14:paraId="565968C7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3F157136" w14:textId="77777777" w:rsidR="00843637" w:rsidRPr="00CA020A" w:rsidRDefault="00843637" w:rsidP="006B72F2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5F15AF" w:rsidRPr="00CA020A">
        <w:rPr>
          <w:sz w:val="28"/>
          <w:szCs w:val="28"/>
        </w:rPr>
        <w:t>зачёта</w:t>
      </w:r>
      <w:r w:rsidRPr="00CA020A">
        <w:rPr>
          <w:sz w:val="28"/>
          <w:szCs w:val="28"/>
        </w:rPr>
        <w:t xml:space="preserve">. </w:t>
      </w:r>
    </w:p>
    <w:p w14:paraId="34A4F311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Задачи промежуточной аттестации: </w:t>
      </w:r>
    </w:p>
    <w:p w14:paraId="370DB3D6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1. определение уровня освоения учебной дисциплины; </w:t>
      </w:r>
    </w:p>
    <w:p w14:paraId="23B8D85C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14:paraId="0550FD12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0F093F22" w14:textId="77777777" w:rsidR="00A8170A" w:rsidRPr="00CA020A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14:paraId="70C7B98A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3925DA32" w14:textId="77777777" w:rsidR="00843637" w:rsidRPr="00CA020A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7C307BC3" w14:textId="77777777" w:rsidR="00E53181" w:rsidRPr="00CA020A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CA020A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14:paraId="6B08F29B" w14:textId="77777777" w:rsidR="00F050FA" w:rsidRPr="00CA020A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14:paraId="51500D6F" w14:textId="77777777" w:rsidR="00E53181" w:rsidRPr="00CA020A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Таблица 1.</w:t>
      </w:r>
    </w:p>
    <w:p w14:paraId="07202F2C" w14:textId="77777777" w:rsidR="0089286A" w:rsidRPr="00CA020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78BE6846" w14:textId="77777777" w:rsidR="0089286A" w:rsidRPr="00CA020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490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544"/>
        <w:gridCol w:w="2727"/>
      </w:tblGrid>
      <w:tr w:rsidR="0089286A" w:rsidRPr="00CA020A" w14:paraId="416680CF" w14:textId="77777777" w:rsidTr="00320806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14:paraId="3BB33599" w14:textId="77777777" w:rsidR="0089286A" w:rsidRPr="00CA020A" w:rsidRDefault="0089286A" w:rsidP="00F204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№</w:t>
            </w:r>
          </w:p>
          <w:p w14:paraId="651C0546" w14:textId="77777777" w:rsidR="0089286A" w:rsidRPr="00CA020A" w:rsidRDefault="0089286A" w:rsidP="00F204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F032E56" w14:textId="77777777" w:rsidR="0089286A" w:rsidRPr="00CA020A" w:rsidRDefault="0089286A" w:rsidP="00F204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158643" w14:textId="77777777" w:rsidR="0089286A" w:rsidRPr="00CA020A" w:rsidRDefault="0089286A" w:rsidP="00F204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544" w:type="dxa"/>
            <w:vAlign w:val="center"/>
          </w:tcPr>
          <w:p w14:paraId="2CCC9D45" w14:textId="77777777" w:rsidR="0089286A" w:rsidRPr="00CA020A" w:rsidRDefault="0089286A" w:rsidP="00F204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CA020A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2727" w:type="dxa"/>
            <w:vAlign w:val="center"/>
          </w:tcPr>
          <w:p w14:paraId="40BA2D3E" w14:textId="77777777" w:rsidR="0089286A" w:rsidRPr="00CA020A" w:rsidRDefault="0089286A" w:rsidP="00F2045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5F15AF" w:rsidRPr="00CA020A" w14:paraId="4A0AEA67" w14:textId="77777777" w:rsidTr="00320806">
        <w:tc>
          <w:tcPr>
            <w:tcW w:w="560" w:type="dxa"/>
            <w:shd w:val="clear" w:color="auto" w:fill="auto"/>
          </w:tcPr>
          <w:p w14:paraId="14686483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14:paraId="03E4AADE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Документ и система документации</w:t>
            </w:r>
          </w:p>
        </w:tc>
        <w:tc>
          <w:tcPr>
            <w:tcW w:w="1843" w:type="dxa"/>
            <w:shd w:val="clear" w:color="auto" w:fill="auto"/>
          </w:tcPr>
          <w:p w14:paraId="767BBFBE" w14:textId="77777777" w:rsidR="005F15AF" w:rsidRPr="00CA020A" w:rsidRDefault="005F15AF" w:rsidP="00DF7DF1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0477C59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1E455E1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FBF3D4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69FA564" w14:textId="77777777" w:rsidR="00EE152F" w:rsidRPr="00CA020A" w:rsidRDefault="00EE152F" w:rsidP="005F15AF">
            <w:pPr>
              <w:jc w:val="both"/>
              <w:rPr>
                <w:sz w:val="28"/>
                <w:szCs w:val="28"/>
              </w:rPr>
            </w:pPr>
          </w:p>
          <w:p w14:paraId="4598C5D2" w14:textId="2538DA47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11AAB5D" w14:textId="472CD2E5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1DA3794E" w14:textId="23715E35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4F37EBEC" w14:textId="2F62A051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75AD0642" w14:textId="09D61315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74A6BEE7" w14:textId="77777777" w:rsidR="0097498C" w:rsidRPr="00CA020A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10E9D0A0" w14:textId="3EABD07A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069C03F" w14:textId="54010841" w:rsidR="00DF7DF1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6D0B6A8A" w14:textId="6A032372" w:rsidR="00DF7DF1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1573BB3C" w14:textId="77777777" w:rsidR="00DF7DF1" w:rsidRPr="00CA020A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74F53A9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ED613C9" w14:textId="77777777" w:rsidR="005F15AF" w:rsidRPr="00CA020A" w:rsidRDefault="005F15AF" w:rsidP="00DF7DF1">
            <w:pPr>
              <w:rPr>
                <w:b/>
                <w:sz w:val="28"/>
                <w:szCs w:val="28"/>
                <w:lang w:val="en-US"/>
              </w:rPr>
            </w:pPr>
            <w:r w:rsidRPr="00CA020A">
              <w:rPr>
                <w:rStyle w:val="21"/>
                <w:sz w:val="28"/>
                <w:szCs w:val="28"/>
              </w:rPr>
              <w:t>ПК-1</w:t>
            </w:r>
          </w:p>
        </w:tc>
        <w:tc>
          <w:tcPr>
            <w:tcW w:w="3544" w:type="dxa"/>
          </w:tcPr>
          <w:p w14:paraId="75C2114F" w14:textId="4905D0A0" w:rsidR="005F15AF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7F215FC4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311EF751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0C029C65" w14:textId="36E55FA0" w:rsidR="00EE152F" w:rsidRDefault="00EE152F" w:rsidP="005F15AF">
            <w:pPr>
              <w:rPr>
                <w:color w:val="000000"/>
                <w:sz w:val="28"/>
                <w:szCs w:val="28"/>
              </w:rPr>
            </w:pPr>
          </w:p>
          <w:p w14:paraId="18925864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5B368A7C" w14:textId="77777777" w:rsidR="00EE152F" w:rsidRPr="00CA020A" w:rsidRDefault="00EE152F" w:rsidP="005F15AF">
            <w:pPr>
              <w:rPr>
                <w:color w:val="000000"/>
                <w:sz w:val="28"/>
                <w:szCs w:val="28"/>
              </w:rPr>
            </w:pPr>
          </w:p>
          <w:p w14:paraId="566B8EF0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7757697F" w14:textId="4155B0F2" w:rsidR="005F15AF" w:rsidRDefault="005F15AF" w:rsidP="005F15AF">
            <w:pPr>
              <w:rPr>
                <w:iCs/>
                <w:sz w:val="28"/>
                <w:szCs w:val="28"/>
              </w:rPr>
            </w:pPr>
          </w:p>
          <w:p w14:paraId="0F720BBC" w14:textId="77777777" w:rsidR="0097498C" w:rsidRPr="00CA020A" w:rsidRDefault="0097498C" w:rsidP="005F15AF">
            <w:pPr>
              <w:rPr>
                <w:iCs/>
                <w:sz w:val="28"/>
                <w:szCs w:val="28"/>
              </w:rPr>
            </w:pPr>
          </w:p>
          <w:p w14:paraId="6F7724F2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48D142D6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1EFDED60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14:paraId="67BA4FEF" w14:textId="77777777" w:rsidR="0097498C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</w:p>
          <w:p w14:paraId="71996228" w14:textId="77777777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7F53B2F8" w14:textId="77777777" w:rsidR="0097498C" w:rsidRDefault="0097498C" w:rsidP="005F15AF">
            <w:pPr>
              <w:rPr>
                <w:sz w:val="28"/>
                <w:szCs w:val="28"/>
              </w:rPr>
            </w:pPr>
          </w:p>
          <w:p w14:paraId="594EB499" w14:textId="3BF69F8D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B732EB8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4CD41A37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7FFE93DB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505F6BD4" w14:textId="77777777" w:rsidR="0097498C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</w:p>
          <w:p w14:paraId="77B87A68" w14:textId="77777777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66F83A1A" w14:textId="77777777" w:rsidR="00EE152F" w:rsidRPr="00CA020A" w:rsidRDefault="00EE152F" w:rsidP="00EE152F">
            <w:pPr>
              <w:rPr>
                <w:sz w:val="28"/>
                <w:szCs w:val="28"/>
              </w:rPr>
            </w:pPr>
          </w:p>
          <w:p w14:paraId="5BD9F7DF" w14:textId="77777777" w:rsidR="00EE152F" w:rsidRPr="00CA020A" w:rsidRDefault="00EE152F" w:rsidP="00EE152F">
            <w:pPr>
              <w:rPr>
                <w:sz w:val="28"/>
                <w:szCs w:val="28"/>
              </w:rPr>
            </w:pPr>
          </w:p>
          <w:p w14:paraId="54070C96" w14:textId="77777777" w:rsidR="00EE152F" w:rsidRPr="00CA020A" w:rsidRDefault="00EE152F" w:rsidP="00EE152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2D7AC9E2" w14:textId="77777777" w:rsidR="00EE152F" w:rsidRPr="00CA020A" w:rsidRDefault="00EE152F" w:rsidP="00EE152F">
            <w:pPr>
              <w:rPr>
                <w:sz w:val="28"/>
                <w:szCs w:val="28"/>
              </w:rPr>
            </w:pPr>
          </w:p>
          <w:p w14:paraId="5A9FB273" w14:textId="77777777" w:rsidR="00EE152F" w:rsidRPr="00CA020A" w:rsidRDefault="00EE152F" w:rsidP="00EE152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B8DCD54" w14:textId="77777777" w:rsidR="005F15AF" w:rsidRPr="00CA020A" w:rsidRDefault="005F15AF" w:rsidP="00EE152F">
            <w:pPr>
              <w:rPr>
                <w:sz w:val="28"/>
                <w:szCs w:val="28"/>
              </w:rPr>
            </w:pPr>
          </w:p>
        </w:tc>
      </w:tr>
      <w:tr w:rsidR="005F15AF" w:rsidRPr="00CA020A" w14:paraId="29A08C0D" w14:textId="77777777" w:rsidTr="00320806">
        <w:tc>
          <w:tcPr>
            <w:tcW w:w="560" w:type="dxa"/>
            <w:shd w:val="clear" w:color="auto" w:fill="auto"/>
          </w:tcPr>
          <w:p w14:paraId="1FCF57EC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14:paraId="706CBECA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Составление и оформление основных документов</w:t>
            </w:r>
          </w:p>
          <w:p w14:paraId="16E04538" w14:textId="77777777" w:rsidR="005F15AF" w:rsidRPr="00CA020A" w:rsidRDefault="005F15AF" w:rsidP="005F15AF">
            <w:pPr>
              <w:jc w:val="center"/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 </w:t>
            </w:r>
          </w:p>
          <w:p w14:paraId="34CC364F" w14:textId="77777777" w:rsidR="005F15AF" w:rsidRPr="00CA020A" w:rsidRDefault="005F15AF" w:rsidP="005F15AF">
            <w:pPr>
              <w:tabs>
                <w:tab w:val="left" w:pos="1950"/>
              </w:tabs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lastRenderedPageBreak/>
              <w:tab/>
            </w:r>
          </w:p>
        </w:tc>
        <w:tc>
          <w:tcPr>
            <w:tcW w:w="1843" w:type="dxa"/>
            <w:shd w:val="clear" w:color="auto" w:fill="auto"/>
          </w:tcPr>
          <w:p w14:paraId="194C3AA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lastRenderedPageBreak/>
              <w:t>УК-2</w:t>
            </w:r>
          </w:p>
          <w:p w14:paraId="1C74181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CCC7C3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BC58E9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4FB029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C9EC08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14DEACC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535341B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51CB8CB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9E9FF94" w14:textId="13E2B914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BE2E44B" w14:textId="4A5CFBA5" w:rsidR="00DF7DF1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6C2EC015" w14:textId="588BC8FC" w:rsidR="00DF7DF1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05AA3FFF" w14:textId="6F65C1F2" w:rsidR="00DF7DF1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2DCE567A" w14:textId="77777777" w:rsidR="00DF7DF1" w:rsidRPr="00CA020A" w:rsidRDefault="00DF7DF1" w:rsidP="005F15AF">
            <w:pPr>
              <w:jc w:val="both"/>
              <w:rPr>
                <w:sz w:val="28"/>
                <w:szCs w:val="28"/>
              </w:rPr>
            </w:pPr>
          </w:p>
          <w:p w14:paraId="60FE98F5" w14:textId="77777777" w:rsidR="005F15AF" w:rsidRPr="00CA020A" w:rsidRDefault="005F15AF" w:rsidP="005F15AF">
            <w:pPr>
              <w:rPr>
                <w:rStyle w:val="21"/>
                <w:sz w:val="28"/>
                <w:szCs w:val="28"/>
              </w:rPr>
            </w:pPr>
          </w:p>
          <w:p w14:paraId="223EDC67" w14:textId="77777777" w:rsidR="005F15AF" w:rsidRPr="00CA020A" w:rsidRDefault="005F15AF" w:rsidP="005F15AF">
            <w:pPr>
              <w:rPr>
                <w:b/>
                <w:sz w:val="28"/>
                <w:szCs w:val="28"/>
                <w:lang w:val="en-US"/>
              </w:rPr>
            </w:pPr>
            <w:r w:rsidRPr="00CA020A">
              <w:rPr>
                <w:rStyle w:val="21"/>
                <w:sz w:val="28"/>
                <w:szCs w:val="28"/>
              </w:rPr>
              <w:t>ПК-1</w:t>
            </w:r>
          </w:p>
        </w:tc>
        <w:tc>
          <w:tcPr>
            <w:tcW w:w="3544" w:type="dxa"/>
          </w:tcPr>
          <w:p w14:paraId="609A1663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1259ABEF" w14:textId="77777777" w:rsidR="00EE152F" w:rsidRPr="00CA020A" w:rsidRDefault="00EE152F" w:rsidP="005F15AF">
            <w:pPr>
              <w:rPr>
                <w:color w:val="000000"/>
                <w:sz w:val="28"/>
                <w:szCs w:val="28"/>
              </w:rPr>
            </w:pPr>
          </w:p>
          <w:p w14:paraId="1525ACBE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</w:t>
            </w:r>
            <w:r w:rsidRPr="00CA020A">
              <w:rPr>
                <w:color w:val="000000"/>
                <w:sz w:val="28"/>
                <w:szCs w:val="28"/>
              </w:rPr>
              <w:lastRenderedPageBreak/>
              <w:t>менты.</w:t>
            </w:r>
          </w:p>
          <w:p w14:paraId="6160C259" w14:textId="77777777" w:rsidR="00EE152F" w:rsidRPr="00CA020A" w:rsidRDefault="00EE152F" w:rsidP="005F15AF">
            <w:pPr>
              <w:rPr>
                <w:color w:val="000000"/>
                <w:sz w:val="28"/>
                <w:szCs w:val="28"/>
              </w:rPr>
            </w:pPr>
          </w:p>
          <w:p w14:paraId="580CBB8E" w14:textId="77777777" w:rsidR="00EE152F" w:rsidRPr="00CA020A" w:rsidRDefault="00EE152F" w:rsidP="005F15AF">
            <w:pPr>
              <w:rPr>
                <w:color w:val="000000"/>
                <w:sz w:val="28"/>
                <w:szCs w:val="28"/>
              </w:rPr>
            </w:pPr>
          </w:p>
          <w:p w14:paraId="7B840DA6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140C9C0F" w14:textId="04F4D566" w:rsidR="00E50F5B" w:rsidRDefault="00E50F5B" w:rsidP="005F15AF">
            <w:pPr>
              <w:rPr>
                <w:iCs/>
                <w:sz w:val="28"/>
                <w:szCs w:val="28"/>
              </w:rPr>
            </w:pPr>
          </w:p>
          <w:p w14:paraId="3FAB639A" w14:textId="77777777" w:rsidR="0097498C" w:rsidRPr="00CA020A" w:rsidRDefault="0097498C" w:rsidP="005F15AF">
            <w:pPr>
              <w:rPr>
                <w:iCs/>
                <w:sz w:val="28"/>
                <w:szCs w:val="28"/>
              </w:rPr>
            </w:pPr>
          </w:p>
          <w:p w14:paraId="42CB9D94" w14:textId="411B41F9" w:rsidR="005F15AF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4DBEC50C" w14:textId="77777777" w:rsidR="00DF7DF1" w:rsidRPr="00CA020A" w:rsidRDefault="00DF7DF1" w:rsidP="005F15AF">
            <w:pPr>
              <w:rPr>
                <w:iCs/>
                <w:sz w:val="28"/>
                <w:szCs w:val="28"/>
              </w:rPr>
            </w:pPr>
          </w:p>
          <w:p w14:paraId="1868FE1A" w14:textId="574D1A00" w:rsidR="005F15AF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43EB5AD3" w14:textId="77777777" w:rsidR="00DF7DF1" w:rsidRPr="00CA020A" w:rsidRDefault="00DF7DF1" w:rsidP="005F15AF">
            <w:pPr>
              <w:rPr>
                <w:iCs/>
                <w:sz w:val="28"/>
                <w:szCs w:val="28"/>
              </w:rPr>
            </w:pPr>
          </w:p>
          <w:p w14:paraId="0EE8DBED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14:paraId="3E63D3A5" w14:textId="77777777" w:rsidR="0097498C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</w:p>
          <w:p w14:paraId="16BB3B15" w14:textId="77777777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57796E19" w14:textId="77777777" w:rsidR="00EE152F" w:rsidRPr="00CA020A" w:rsidRDefault="00EE152F" w:rsidP="005F15AF">
            <w:pPr>
              <w:rPr>
                <w:sz w:val="28"/>
                <w:szCs w:val="28"/>
              </w:rPr>
            </w:pPr>
          </w:p>
          <w:p w14:paraId="68819A9C" w14:textId="77777777" w:rsidR="00E50F5B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4F15313B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7B0E871C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lastRenderedPageBreak/>
              <w:t>Задания для самостоятельной работы</w:t>
            </w:r>
          </w:p>
          <w:p w14:paraId="776245D7" w14:textId="5309A06F" w:rsidR="005F15AF" w:rsidRDefault="005F15AF" w:rsidP="005F15AF">
            <w:pPr>
              <w:rPr>
                <w:sz w:val="28"/>
                <w:szCs w:val="28"/>
              </w:rPr>
            </w:pPr>
          </w:p>
          <w:p w14:paraId="335C9126" w14:textId="01393BF2" w:rsidR="00DF7DF1" w:rsidRDefault="00DF7DF1" w:rsidP="005F15AF">
            <w:pPr>
              <w:rPr>
                <w:sz w:val="28"/>
                <w:szCs w:val="28"/>
              </w:rPr>
            </w:pPr>
          </w:p>
          <w:p w14:paraId="0BBD5DED" w14:textId="7AC90A9D" w:rsidR="00DF7DF1" w:rsidRDefault="00DF7DF1" w:rsidP="005F15AF">
            <w:pPr>
              <w:rPr>
                <w:sz w:val="28"/>
                <w:szCs w:val="28"/>
              </w:rPr>
            </w:pPr>
          </w:p>
          <w:p w14:paraId="0DA91340" w14:textId="2A5430D4" w:rsidR="00DF7DF1" w:rsidRDefault="00DF7DF1" w:rsidP="005F15AF">
            <w:pPr>
              <w:rPr>
                <w:sz w:val="28"/>
                <w:szCs w:val="28"/>
              </w:rPr>
            </w:pPr>
          </w:p>
          <w:p w14:paraId="7AE1FFCA" w14:textId="4B1EF339" w:rsidR="00DF7DF1" w:rsidRDefault="00DF7DF1" w:rsidP="005F15AF">
            <w:pPr>
              <w:rPr>
                <w:sz w:val="28"/>
                <w:szCs w:val="28"/>
              </w:rPr>
            </w:pPr>
          </w:p>
          <w:p w14:paraId="7D65C1DF" w14:textId="43CB84FE" w:rsidR="00DF7DF1" w:rsidRDefault="00DF7DF1" w:rsidP="005F15AF">
            <w:pPr>
              <w:rPr>
                <w:sz w:val="28"/>
                <w:szCs w:val="28"/>
              </w:rPr>
            </w:pPr>
          </w:p>
          <w:p w14:paraId="7715641A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6DCAE251" w14:textId="77777777" w:rsidR="0097498C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</w:p>
          <w:p w14:paraId="1B592175" w14:textId="77777777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70FB5AF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67B983FE" w14:textId="2A9A442A" w:rsidR="00DF7DF1" w:rsidRDefault="00DF7DF1" w:rsidP="005F15AF">
            <w:pPr>
              <w:rPr>
                <w:sz w:val="28"/>
                <w:szCs w:val="28"/>
              </w:rPr>
            </w:pPr>
          </w:p>
          <w:p w14:paraId="7B35BAD3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557F84CF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1816DF54" w14:textId="0AAE377B" w:rsidR="00E50F5B" w:rsidRDefault="00E50F5B" w:rsidP="005F15AF">
            <w:pPr>
              <w:rPr>
                <w:sz w:val="28"/>
                <w:szCs w:val="28"/>
              </w:rPr>
            </w:pPr>
          </w:p>
          <w:p w14:paraId="589321CE" w14:textId="37082EEA" w:rsidR="00DF7DF1" w:rsidRDefault="00DF7DF1" w:rsidP="005F15AF">
            <w:pPr>
              <w:rPr>
                <w:sz w:val="28"/>
                <w:szCs w:val="28"/>
              </w:rPr>
            </w:pPr>
          </w:p>
          <w:p w14:paraId="4FFC8DD0" w14:textId="77777777" w:rsidR="00DF7DF1" w:rsidRDefault="00DF7DF1" w:rsidP="005F15AF">
            <w:pPr>
              <w:rPr>
                <w:sz w:val="28"/>
                <w:szCs w:val="28"/>
              </w:rPr>
            </w:pPr>
          </w:p>
          <w:p w14:paraId="41825C49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40826318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52077CB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5F15AF" w:rsidRPr="00CA020A" w14:paraId="61BE3557" w14:textId="77777777" w:rsidTr="00320806">
        <w:tc>
          <w:tcPr>
            <w:tcW w:w="560" w:type="dxa"/>
            <w:shd w:val="clear" w:color="auto" w:fill="auto"/>
          </w:tcPr>
          <w:p w14:paraId="0F299861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1816" w:type="dxa"/>
            <w:shd w:val="clear" w:color="auto" w:fill="auto"/>
          </w:tcPr>
          <w:p w14:paraId="49C789EB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Организация документооборота</w:t>
            </w:r>
          </w:p>
        </w:tc>
        <w:tc>
          <w:tcPr>
            <w:tcW w:w="1843" w:type="dxa"/>
            <w:shd w:val="clear" w:color="auto" w:fill="auto"/>
          </w:tcPr>
          <w:p w14:paraId="0702DD8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13FA5A9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673249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A4E4E88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9275CF1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62589D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92562A9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A469C6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1E9E472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4EDAD86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D26CBC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464E39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D7CF91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E6BE4C2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4C33A963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4F61CAB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0B6C6EE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1EFA673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075658CA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1698EC84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03B64119" w14:textId="6166D16C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407D068F" w14:textId="17716C20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754DC8BC" w14:textId="441ACE94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5373EE63" w14:textId="218D3803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41AAA215" w14:textId="4A18D50C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35B209E6" w14:textId="0A327C8C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4DE0BEFB" w14:textId="77777777" w:rsidR="0097498C" w:rsidRPr="00CA020A" w:rsidRDefault="0097498C" w:rsidP="005F15AF">
            <w:pPr>
              <w:rPr>
                <w:b/>
                <w:sz w:val="28"/>
                <w:szCs w:val="28"/>
              </w:rPr>
            </w:pPr>
          </w:p>
          <w:p w14:paraId="01EC17F4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95FA423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ПК-17</w:t>
            </w:r>
          </w:p>
        </w:tc>
        <w:tc>
          <w:tcPr>
            <w:tcW w:w="3544" w:type="dxa"/>
          </w:tcPr>
          <w:p w14:paraId="4528AAE8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>УК-2.</w:t>
            </w:r>
            <w:proofErr w:type="gramStart"/>
            <w:r w:rsidRPr="00CA020A">
              <w:rPr>
                <w:iCs/>
                <w:sz w:val="28"/>
                <w:szCs w:val="28"/>
              </w:rPr>
              <w:t>1.Знать</w:t>
            </w:r>
            <w:proofErr w:type="gramEnd"/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44316F1B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37803D12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4DB3A259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7F67FCC1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535882CE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059EFB12" w14:textId="4FB77297" w:rsidR="005F15AF" w:rsidRDefault="005F15AF" w:rsidP="005F15AF">
            <w:pPr>
              <w:rPr>
                <w:color w:val="000000"/>
                <w:sz w:val="28"/>
                <w:szCs w:val="28"/>
              </w:rPr>
            </w:pPr>
          </w:p>
          <w:p w14:paraId="4BB3E91D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3F129A09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47AC2376" w14:textId="5002EAB4" w:rsidR="005F15AF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ПК-1.2. Уметь оформлять основные документы орга</w:t>
            </w:r>
            <w:r w:rsidRPr="00CA020A">
              <w:rPr>
                <w:iCs/>
                <w:sz w:val="28"/>
                <w:szCs w:val="28"/>
              </w:rPr>
              <w:lastRenderedPageBreak/>
              <w:t xml:space="preserve">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1AF2EE2F" w14:textId="77777777" w:rsidR="0097498C" w:rsidRPr="00CA020A" w:rsidRDefault="0097498C" w:rsidP="005F15AF">
            <w:pPr>
              <w:rPr>
                <w:iCs/>
                <w:sz w:val="28"/>
                <w:szCs w:val="28"/>
              </w:rPr>
            </w:pPr>
          </w:p>
          <w:p w14:paraId="31D937B1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753A4243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</w:p>
          <w:p w14:paraId="570CF0AF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ПК-17.1. Знать требования стандартов при оформлении списка литературы.</w:t>
            </w:r>
          </w:p>
          <w:p w14:paraId="267A5C97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3F3EDFBA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6A19B85C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2C2DE5CD" w14:textId="17FD02E7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DF7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085206C8" w14:textId="26D9575B" w:rsidR="005F15AF" w:rsidRPr="001544A1" w:rsidRDefault="005F15AF" w:rsidP="005F15AF">
            <w:pPr>
              <w:rPr>
                <w:sz w:val="28"/>
                <w:szCs w:val="28"/>
              </w:rPr>
            </w:pPr>
          </w:p>
          <w:p w14:paraId="007B1D9B" w14:textId="77777777" w:rsidR="001544A1" w:rsidRPr="001544A1" w:rsidRDefault="001544A1" w:rsidP="005F15AF">
            <w:pPr>
              <w:rPr>
                <w:sz w:val="28"/>
                <w:szCs w:val="28"/>
              </w:rPr>
            </w:pPr>
          </w:p>
          <w:p w14:paraId="7AF8FC05" w14:textId="3CE95456" w:rsidR="00DF7DF1" w:rsidRDefault="00DF7DF1" w:rsidP="005F15AF">
            <w:pPr>
              <w:rPr>
                <w:sz w:val="28"/>
                <w:szCs w:val="28"/>
              </w:rPr>
            </w:pPr>
          </w:p>
          <w:p w14:paraId="4DDAD15E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E9ED6A8" w14:textId="07699769" w:rsidR="005F15AF" w:rsidRDefault="005F15AF" w:rsidP="005F15AF">
            <w:pPr>
              <w:rPr>
                <w:sz w:val="28"/>
                <w:szCs w:val="28"/>
              </w:rPr>
            </w:pPr>
          </w:p>
          <w:p w14:paraId="78E239FC" w14:textId="19D76426" w:rsidR="00DF7DF1" w:rsidRDefault="00DF7DF1" w:rsidP="005F15AF">
            <w:pPr>
              <w:rPr>
                <w:sz w:val="28"/>
                <w:szCs w:val="28"/>
              </w:rPr>
            </w:pPr>
          </w:p>
          <w:p w14:paraId="7729B2FC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0E9DC28D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53D54B1" w14:textId="15C45BB2" w:rsidR="005F15AF" w:rsidRDefault="005F15AF" w:rsidP="005F15AF">
            <w:pPr>
              <w:rPr>
                <w:sz w:val="28"/>
                <w:szCs w:val="28"/>
              </w:rPr>
            </w:pPr>
          </w:p>
          <w:p w14:paraId="28FE6FBE" w14:textId="441188B7" w:rsidR="00DF7DF1" w:rsidRDefault="00DF7DF1" w:rsidP="005F15AF">
            <w:pPr>
              <w:rPr>
                <w:sz w:val="28"/>
                <w:szCs w:val="28"/>
              </w:rPr>
            </w:pPr>
          </w:p>
          <w:p w14:paraId="6FB6B343" w14:textId="4F0808ED" w:rsidR="00DF7DF1" w:rsidRDefault="00DF7DF1" w:rsidP="005F15AF">
            <w:pPr>
              <w:rPr>
                <w:sz w:val="28"/>
                <w:szCs w:val="28"/>
              </w:rPr>
            </w:pPr>
          </w:p>
          <w:p w14:paraId="69636A28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08C6770B" w14:textId="29B2B0BF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DF7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329F95AC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2F3DAD52" w14:textId="6065205F" w:rsidR="005F15AF" w:rsidRDefault="005F15AF" w:rsidP="005F15AF">
            <w:pPr>
              <w:rPr>
                <w:sz w:val="28"/>
                <w:szCs w:val="28"/>
              </w:rPr>
            </w:pPr>
          </w:p>
          <w:p w14:paraId="64C41558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6C2EE15A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D882D3C" w14:textId="25EC7E56" w:rsidR="005F15AF" w:rsidRDefault="005F15AF" w:rsidP="005F15AF">
            <w:pPr>
              <w:rPr>
                <w:sz w:val="28"/>
                <w:szCs w:val="28"/>
              </w:rPr>
            </w:pPr>
          </w:p>
          <w:p w14:paraId="7CB7821B" w14:textId="27072FFC" w:rsidR="00DF7DF1" w:rsidRDefault="00DF7DF1" w:rsidP="005F15AF">
            <w:pPr>
              <w:rPr>
                <w:sz w:val="28"/>
                <w:szCs w:val="28"/>
              </w:rPr>
            </w:pPr>
          </w:p>
          <w:p w14:paraId="59C898DB" w14:textId="77777777" w:rsidR="00DF7DF1" w:rsidRDefault="00DF7DF1" w:rsidP="005F15AF">
            <w:pPr>
              <w:rPr>
                <w:sz w:val="28"/>
                <w:szCs w:val="28"/>
              </w:rPr>
            </w:pPr>
          </w:p>
          <w:p w14:paraId="758744C9" w14:textId="77777777" w:rsidR="0097498C" w:rsidRPr="00CA020A" w:rsidRDefault="0097498C" w:rsidP="005F15AF">
            <w:pPr>
              <w:rPr>
                <w:sz w:val="28"/>
                <w:szCs w:val="28"/>
              </w:rPr>
            </w:pPr>
          </w:p>
          <w:p w14:paraId="4C3C343B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CACA8AE" w14:textId="7F9D003E" w:rsidR="005F15AF" w:rsidRDefault="005F15AF" w:rsidP="005F15AF">
            <w:pPr>
              <w:rPr>
                <w:sz w:val="28"/>
                <w:szCs w:val="28"/>
              </w:rPr>
            </w:pPr>
          </w:p>
          <w:p w14:paraId="451F3FF0" w14:textId="5AE4A5F0" w:rsidR="00DF7DF1" w:rsidRDefault="00DF7DF1" w:rsidP="005F15AF">
            <w:pPr>
              <w:rPr>
                <w:sz w:val="28"/>
                <w:szCs w:val="28"/>
              </w:rPr>
            </w:pPr>
          </w:p>
          <w:p w14:paraId="10BEDA88" w14:textId="04D24DEE" w:rsidR="00DF7DF1" w:rsidRDefault="00DF7DF1" w:rsidP="005F15AF">
            <w:pPr>
              <w:rPr>
                <w:sz w:val="28"/>
                <w:szCs w:val="28"/>
              </w:rPr>
            </w:pPr>
          </w:p>
          <w:p w14:paraId="4E0FFD9E" w14:textId="79697AD9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32019085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0111FA7D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29C33B6B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41CB3F94" w14:textId="27BBF00B" w:rsidR="00E50F5B" w:rsidRDefault="00E50F5B" w:rsidP="005F15AF">
            <w:pPr>
              <w:rPr>
                <w:sz w:val="28"/>
                <w:szCs w:val="28"/>
              </w:rPr>
            </w:pPr>
          </w:p>
          <w:p w14:paraId="6FF4A112" w14:textId="16D42FE5" w:rsidR="00DF7DF1" w:rsidRDefault="00DF7DF1" w:rsidP="005F15AF">
            <w:pPr>
              <w:rPr>
                <w:sz w:val="28"/>
                <w:szCs w:val="28"/>
              </w:rPr>
            </w:pPr>
          </w:p>
          <w:p w14:paraId="4417A49B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2D52EF97" w14:textId="77777777" w:rsidR="005F15AF" w:rsidRPr="00CA020A" w:rsidRDefault="005F15AF" w:rsidP="00E50F5B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</w:tc>
      </w:tr>
      <w:tr w:rsidR="005F15AF" w:rsidRPr="00CA020A" w14:paraId="2CF533F9" w14:textId="77777777" w:rsidTr="00320806">
        <w:tc>
          <w:tcPr>
            <w:tcW w:w="560" w:type="dxa"/>
            <w:shd w:val="clear" w:color="auto" w:fill="auto"/>
          </w:tcPr>
          <w:p w14:paraId="5911415E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1816" w:type="dxa"/>
            <w:shd w:val="clear" w:color="auto" w:fill="auto"/>
          </w:tcPr>
          <w:p w14:paraId="0605892C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Правила подготовки распорядительных документов</w:t>
            </w:r>
          </w:p>
        </w:tc>
        <w:tc>
          <w:tcPr>
            <w:tcW w:w="1843" w:type="dxa"/>
            <w:shd w:val="clear" w:color="auto" w:fill="auto"/>
          </w:tcPr>
          <w:p w14:paraId="1D6BFE2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5302F018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2C1AA3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AAB4C6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89FF30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B3A151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E475E15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2F11FD9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75FA7F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BBB8A4B" w14:textId="30931ECF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711BF59" w14:textId="3DF2DA60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28B05A7C" w14:textId="108C1713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695DE714" w14:textId="5276C66D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44B537BD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72814FD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57BA2B1D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1C14E575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8B37EE3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4917ABF2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C2C48D1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9F254F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0B255CF" w14:textId="758847AE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0832DE6B" w14:textId="228B5A42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57124FF8" w14:textId="7492CD8F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3EE4D971" w14:textId="77777777" w:rsidR="0097498C" w:rsidRPr="00CA020A" w:rsidRDefault="0097498C" w:rsidP="005F15AF">
            <w:pPr>
              <w:rPr>
                <w:b/>
                <w:sz w:val="28"/>
                <w:szCs w:val="28"/>
              </w:rPr>
            </w:pPr>
          </w:p>
          <w:p w14:paraId="7492A403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8AB01AC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136C039F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1D39FF6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ПК-17</w:t>
            </w:r>
          </w:p>
        </w:tc>
        <w:tc>
          <w:tcPr>
            <w:tcW w:w="3544" w:type="dxa"/>
          </w:tcPr>
          <w:p w14:paraId="1EAC78DC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59A55741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37112F75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295662FD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72204253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5A9D4FC1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600984A4" w14:textId="1EE66C23" w:rsidR="005F15AF" w:rsidRDefault="005F15AF" w:rsidP="005F15AF">
            <w:pPr>
              <w:rPr>
                <w:color w:val="000000"/>
                <w:sz w:val="28"/>
                <w:szCs w:val="28"/>
              </w:rPr>
            </w:pPr>
          </w:p>
          <w:p w14:paraId="08CF340A" w14:textId="100C1563" w:rsidR="0097498C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3A9D41D2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68326623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70852F65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</w:t>
            </w:r>
            <w:r w:rsidRPr="00CA020A">
              <w:rPr>
                <w:iCs/>
                <w:sz w:val="28"/>
                <w:szCs w:val="28"/>
              </w:rPr>
              <w:lastRenderedPageBreak/>
              <w:t xml:space="preserve">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407817FF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5A3D7777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</w:p>
          <w:p w14:paraId="031CE44E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ПК-17.1. Знать требования стандартов при оформлении списка литературы.</w:t>
            </w:r>
          </w:p>
          <w:p w14:paraId="066F302C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7297C56D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437DD555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4D6DFA6A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3D3DC868" w14:textId="427022C3" w:rsidR="005F15AF" w:rsidRPr="00CA020A" w:rsidRDefault="0097498C" w:rsidP="005F15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063E197F" w14:textId="62F258E5" w:rsidR="005F15AF" w:rsidRDefault="005F15AF" w:rsidP="005F15AF">
            <w:pPr>
              <w:rPr>
                <w:sz w:val="28"/>
                <w:szCs w:val="28"/>
              </w:rPr>
            </w:pPr>
          </w:p>
          <w:p w14:paraId="06494307" w14:textId="439D245B" w:rsidR="00320806" w:rsidRDefault="00320806" w:rsidP="005F15AF">
            <w:pPr>
              <w:rPr>
                <w:sz w:val="28"/>
                <w:szCs w:val="28"/>
              </w:rPr>
            </w:pPr>
          </w:p>
          <w:p w14:paraId="7E889577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1764DD34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1386D2FC" w14:textId="7ECFBC54" w:rsidR="005F15AF" w:rsidRDefault="005F15AF" w:rsidP="005F15AF">
            <w:pPr>
              <w:rPr>
                <w:sz w:val="28"/>
                <w:szCs w:val="28"/>
              </w:rPr>
            </w:pPr>
          </w:p>
          <w:p w14:paraId="0278DFE0" w14:textId="72314381" w:rsidR="00320806" w:rsidRDefault="00320806" w:rsidP="005F15AF">
            <w:pPr>
              <w:rPr>
                <w:sz w:val="28"/>
                <w:szCs w:val="28"/>
              </w:rPr>
            </w:pPr>
          </w:p>
          <w:p w14:paraId="66F78F5E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658BEC7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059B98BC" w14:textId="42440275" w:rsidR="005F15AF" w:rsidRDefault="005F15AF" w:rsidP="005F15AF">
            <w:pPr>
              <w:rPr>
                <w:sz w:val="28"/>
                <w:szCs w:val="28"/>
              </w:rPr>
            </w:pPr>
          </w:p>
          <w:p w14:paraId="461F1F44" w14:textId="32FF4899" w:rsidR="00320806" w:rsidRDefault="00320806" w:rsidP="005F15AF">
            <w:pPr>
              <w:rPr>
                <w:sz w:val="28"/>
                <w:szCs w:val="28"/>
              </w:rPr>
            </w:pPr>
          </w:p>
          <w:p w14:paraId="0690E7B5" w14:textId="0015C13B" w:rsidR="00320806" w:rsidRDefault="00320806" w:rsidP="005F15AF">
            <w:pPr>
              <w:rPr>
                <w:sz w:val="28"/>
                <w:szCs w:val="28"/>
              </w:rPr>
            </w:pPr>
          </w:p>
          <w:p w14:paraId="5DA2A9EE" w14:textId="445E03D3" w:rsidR="00320806" w:rsidRDefault="00320806" w:rsidP="005F15AF">
            <w:pPr>
              <w:rPr>
                <w:sz w:val="28"/>
                <w:szCs w:val="28"/>
              </w:rPr>
            </w:pPr>
          </w:p>
          <w:p w14:paraId="65C5A080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A2EE87E" w14:textId="1B6D0D16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DF7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39B64AA3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215A1187" w14:textId="419BD504" w:rsidR="005F15AF" w:rsidRDefault="005F15AF" w:rsidP="005F15AF">
            <w:pPr>
              <w:rPr>
                <w:sz w:val="28"/>
                <w:szCs w:val="28"/>
              </w:rPr>
            </w:pPr>
          </w:p>
          <w:p w14:paraId="59D0F332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175F385E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B023D33" w14:textId="400EB841" w:rsidR="00E50F5B" w:rsidRDefault="00E50F5B" w:rsidP="005F15AF">
            <w:pPr>
              <w:rPr>
                <w:sz w:val="28"/>
                <w:szCs w:val="28"/>
              </w:rPr>
            </w:pPr>
          </w:p>
          <w:p w14:paraId="0FBF6F75" w14:textId="3E2386D0" w:rsidR="00DF7DF1" w:rsidRDefault="00DF7DF1" w:rsidP="005F15AF">
            <w:pPr>
              <w:rPr>
                <w:sz w:val="28"/>
                <w:szCs w:val="28"/>
              </w:rPr>
            </w:pPr>
          </w:p>
          <w:p w14:paraId="73F7B2F3" w14:textId="009908DF" w:rsidR="00DF7DF1" w:rsidRDefault="00DF7DF1" w:rsidP="005F15AF">
            <w:pPr>
              <w:rPr>
                <w:sz w:val="28"/>
                <w:szCs w:val="28"/>
              </w:rPr>
            </w:pPr>
          </w:p>
          <w:p w14:paraId="5FF29934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78EC4B42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665421FB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12B91F55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1AF92382" w14:textId="4F98851E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1CC6C3B4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104E89B7" w14:textId="3C475366" w:rsidR="00E50F5B" w:rsidRDefault="00E50F5B" w:rsidP="005F15AF">
            <w:pPr>
              <w:rPr>
                <w:sz w:val="28"/>
                <w:szCs w:val="28"/>
              </w:rPr>
            </w:pPr>
          </w:p>
          <w:p w14:paraId="17573614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3005E33C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CEB3FA6" w14:textId="07C25A1C" w:rsidR="005F15AF" w:rsidRDefault="005F15AF" w:rsidP="005F15AF">
            <w:pPr>
              <w:rPr>
                <w:sz w:val="28"/>
                <w:szCs w:val="28"/>
              </w:rPr>
            </w:pPr>
          </w:p>
          <w:p w14:paraId="4607AA88" w14:textId="2F25EC63" w:rsidR="00DF7DF1" w:rsidRDefault="00DF7DF1" w:rsidP="005F15AF">
            <w:pPr>
              <w:rPr>
                <w:sz w:val="28"/>
                <w:szCs w:val="28"/>
              </w:rPr>
            </w:pPr>
          </w:p>
          <w:p w14:paraId="5CEA68A8" w14:textId="77777777" w:rsidR="00DF7DF1" w:rsidRPr="00CA020A" w:rsidRDefault="00DF7DF1" w:rsidP="005F15AF">
            <w:pPr>
              <w:rPr>
                <w:sz w:val="28"/>
                <w:szCs w:val="28"/>
              </w:rPr>
            </w:pPr>
          </w:p>
          <w:p w14:paraId="17F5AEC1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473DE7DF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5F15AF" w:rsidRPr="00CA020A" w14:paraId="7FA2809D" w14:textId="77777777" w:rsidTr="00320806">
        <w:tc>
          <w:tcPr>
            <w:tcW w:w="560" w:type="dxa"/>
            <w:shd w:val="clear" w:color="auto" w:fill="auto"/>
          </w:tcPr>
          <w:p w14:paraId="55D7A8C1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1816" w:type="dxa"/>
            <w:shd w:val="clear" w:color="auto" w:fill="auto"/>
          </w:tcPr>
          <w:p w14:paraId="4D71D106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Требования к реквизитам документа</w:t>
            </w:r>
          </w:p>
        </w:tc>
        <w:tc>
          <w:tcPr>
            <w:tcW w:w="1843" w:type="dxa"/>
            <w:shd w:val="clear" w:color="auto" w:fill="auto"/>
          </w:tcPr>
          <w:p w14:paraId="226CB60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3F8F5AF8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9A1B9AD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C5D1D08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B2F871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95D2B68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657104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517F89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3A8844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2E8A12B" w14:textId="1895049A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7DE4A7C" w14:textId="15DC35EA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3C0D14B2" w14:textId="77777777" w:rsidR="0097498C" w:rsidRPr="00CA020A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517BB9C6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292C1E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324FCF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5D08EE29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AA58CB6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C13F895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5345D7F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4F3A43B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1F05621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C252301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7BCB050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0CC4A37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EBFBAC2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4C6C9CF6" w14:textId="24D026D0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606DB0B5" w14:textId="6B2103F7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6CA2105E" w14:textId="205AC6E2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152AE017" w14:textId="77777777" w:rsidR="0097498C" w:rsidRPr="00CA020A" w:rsidRDefault="0097498C" w:rsidP="005F15AF">
            <w:pPr>
              <w:rPr>
                <w:b/>
                <w:sz w:val="28"/>
                <w:szCs w:val="28"/>
              </w:rPr>
            </w:pPr>
          </w:p>
          <w:p w14:paraId="7DCE6633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233B4C0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ПК-17</w:t>
            </w:r>
          </w:p>
        </w:tc>
        <w:tc>
          <w:tcPr>
            <w:tcW w:w="3544" w:type="dxa"/>
          </w:tcPr>
          <w:p w14:paraId="44AA1E43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4D57DB90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7984C42A" w14:textId="75380603" w:rsidR="00320806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37EACD8B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45DC0DDC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4A5F4A92" w14:textId="5CDFBD77" w:rsidR="00E50F5B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0E745F0B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44BCAB57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1505FC74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21B2AB6F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5E678B21" w14:textId="27BDD4F1" w:rsidR="00E50F5B" w:rsidRDefault="00E50F5B" w:rsidP="005F15AF">
            <w:pPr>
              <w:rPr>
                <w:iCs/>
                <w:sz w:val="28"/>
                <w:szCs w:val="28"/>
              </w:rPr>
            </w:pPr>
          </w:p>
          <w:p w14:paraId="389EE835" w14:textId="77777777" w:rsidR="00DF7DF1" w:rsidRPr="00CA020A" w:rsidRDefault="00DF7DF1" w:rsidP="005F15AF">
            <w:pPr>
              <w:rPr>
                <w:iCs/>
                <w:sz w:val="28"/>
                <w:szCs w:val="28"/>
              </w:rPr>
            </w:pPr>
          </w:p>
          <w:p w14:paraId="4551479B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5A34DE3F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</w:p>
          <w:p w14:paraId="393F0807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ПК-17.1. Знать требования стандартов при оформлении списка литературы.</w:t>
            </w:r>
          </w:p>
          <w:p w14:paraId="4223D906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744984E8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21375062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621390F9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02038F46" w14:textId="1DD65A1A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52BAB5F3" w14:textId="434B4A2C" w:rsidR="005F15AF" w:rsidRDefault="005F15AF" w:rsidP="005F15AF">
            <w:pPr>
              <w:rPr>
                <w:sz w:val="28"/>
                <w:szCs w:val="28"/>
              </w:rPr>
            </w:pPr>
          </w:p>
          <w:p w14:paraId="3A6952B3" w14:textId="75967943" w:rsidR="00320806" w:rsidRDefault="00320806" w:rsidP="005F15AF">
            <w:pPr>
              <w:rPr>
                <w:sz w:val="28"/>
                <w:szCs w:val="28"/>
              </w:rPr>
            </w:pPr>
          </w:p>
          <w:p w14:paraId="28B6F02F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26B1FA42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14DA7631" w14:textId="014B978E" w:rsidR="00E50F5B" w:rsidRDefault="00E50F5B" w:rsidP="005F15AF">
            <w:pPr>
              <w:rPr>
                <w:sz w:val="28"/>
                <w:szCs w:val="28"/>
              </w:rPr>
            </w:pPr>
          </w:p>
          <w:p w14:paraId="4C01DCCE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1BF502D4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217A4E5E" w14:textId="216ED030" w:rsidR="005F15AF" w:rsidRDefault="005F15AF" w:rsidP="005F15AF">
            <w:pPr>
              <w:rPr>
                <w:sz w:val="28"/>
                <w:szCs w:val="28"/>
              </w:rPr>
            </w:pPr>
          </w:p>
          <w:p w14:paraId="2900B510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7195823D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47AA353E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2A962839" w14:textId="31B5EFD1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45C13391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1FE40EB4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0B14DEBE" w14:textId="2BBDE6B7" w:rsidR="00E50F5B" w:rsidRDefault="00E50F5B" w:rsidP="005F15AF">
            <w:pPr>
              <w:rPr>
                <w:sz w:val="28"/>
                <w:szCs w:val="28"/>
              </w:rPr>
            </w:pPr>
          </w:p>
          <w:p w14:paraId="2F48C064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AB1E036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4F35281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15B1055E" w14:textId="150981DD" w:rsidR="005F15AF" w:rsidRDefault="005F15AF" w:rsidP="005F15AF">
            <w:pPr>
              <w:rPr>
                <w:sz w:val="28"/>
                <w:szCs w:val="28"/>
              </w:rPr>
            </w:pPr>
          </w:p>
          <w:p w14:paraId="28C7C458" w14:textId="433F1E1C" w:rsidR="00320806" w:rsidRDefault="00320806" w:rsidP="005F15AF">
            <w:pPr>
              <w:rPr>
                <w:sz w:val="28"/>
                <w:szCs w:val="28"/>
              </w:rPr>
            </w:pPr>
          </w:p>
          <w:p w14:paraId="6772DE61" w14:textId="77777777" w:rsidR="00DF7DF1" w:rsidRDefault="00DF7DF1" w:rsidP="005F15AF">
            <w:pPr>
              <w:rPr>
                <w:sz w:val="28"/>
                <w:szCs w:val="28"/>
              </w:rPr>
            </w:pPr>
          </w:p>
          <w:p w14:paraId="0856DB7E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4327AD35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lastRenderedPageBreak/>
              <w:t>Задания для самостоятельной работы</w:t>
            </w:r>
          </w:p>
          <w:p w14:paraId="642C9DB9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0BF8B5C7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5661C656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3CB460FD" w14:textId="0002B700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72B08ED5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7A646BEC" w14:textId="5BA225FA" w:rsidR="005F15AF" w:rsidRDefault="005F15AF" w:rsidP="005F15AF">
            <w:pPr>
              <w:rPr>
                <w:sz w:val="28"/>
                <w:szCs w:val="28"/>
              </w:rPr>
            </w:pPr>
          </w:p>
          <w:p w14:paraId="7697D915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798D4853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C1C814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2C9854A4" w14:textId="3A6FFCA1" w:rsidR="005F15AF" w:rsidRDefault="005F15AF" w:rsidP="005F15AF">
            <w:pPr>
              <w:rPr>
                <w:sz w:val="28"/>
                <w:szCs w:val="28"/>
              </w:rPr>
            </w:pPr>
          </w:p>
          <w:p w14:paraId="753B8C05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6AF3D4DE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273A38D1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5F15AF" w:rsidRPr="00CA020A" w14:paraId="13574535" w14:textId="77777777" w:rsidTr="00320806">
        <w:tc>
          <w:tcPr>
            <w:tcW w:w="560" w:type="dxa"/>
            <w:shd w:val="clear" w:color="auto" w:fill="auto"/>
          </w:tcPr>
          <w:p w14:paraId="182D0D4F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1816" w:type="dxa"/>
            <w:shd w:val="clear" w:color="auto" w:fill="auto"/>
          </w:tcPr>
          <w:p w14:paraId="1364565C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Деловые и коммерческие письма</w:t>
            </w:r>
          </w:p>
        </w:tc>
        <w:tc>
          <w:tcPr>
            <w:tcW w:w="1843" w:type="dxa"/>
            <w:shd w:val="clear" w:color="auto" w:fill="auto"/>
          </w:tcPr>
          <w:p w14:paraId="0B51C5E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5B22683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204E76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12D9FE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E5C19B6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E534F2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D117F7D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354A7D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1B7BD3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0E3E112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13E387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B083D2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61E4BC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00DE8B5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40A55839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2364ED6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187B3033" w14:textId="77777777" w:rsidR="005F15AF" w:rsidRPr="00CA020A" w:rsidRDefault="005F15AF" w:rsidP="005F15AF">
            <w:pPr>
              <w:rPr>
                <w:b/>
                <w:sz w:val="28"/>
                <w:szCs w:val="28"/>
                <w:lang w:val="en-US"/>
              </w:rPr>
            </w:pPr>
          </w:p>
          <w:p w14:paraId="48F4E0CE" w14:textId="77777777" w:rsidR="00E50F5B" w:rsidRPr="00CA020A" w:rsidRDefault="00E50F5B" w:rsidP="005F15AF">
            <w:pPr>
              <w:rPr>
                <w:b/>
                <w:sz w:val="28"/>
                <w:szCs w:val="28"/>
                <w:lang w:val="en-US"/>
              </w:rPr>
            </w:pPr>
          </w:p>
          <w:p w14:paraId="7561153A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8783C78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7B49EBD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73A75A7" w14:textId="4F389FFF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4A5ECB62" w14:textId="31AD4EF6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60BAFD78" w14:textId="009AD717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4F3A2F72" w14:textId="063B1B0F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2489C9F2" w14:textId="551504EE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226B0B42" w14:textId="7F9BB2EC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132C00AC" w14:textId="1A22808E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38AA98A9" w14:textId="4EB448EC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755E621E" w14:textId="77777777" w:rsidR="00320806" w:rsidRPr="00CA020A" w:rsidRDefault="00320806" w:rsidP="005F15AF">
            <w:pPr>
              <w:rPr>
                <w:b/>
                <w:sz w:val="28"/>
                <w:szCs w:val="28"/>
              </w:rPr>
            </w:pPr>
          </w:p>
          <w:p w14:paraId="78C05BF6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ПК-17</w:t>
            </w:r>
          </w:p>
        </w:tc>
        <w:tc>
          <w:tcPr>
            <w:tcW w:w="3544" w:type="dxa"/>
          </w:tcPr>
          <w:p w14:paraId="0694D379" w14:textId="16AE7889" w:rsidR="005F15AF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3E52EBF9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16817A0A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5360F686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49DE5B48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7260B0E5" w14:textId="029B047F" w:rsidR="005F15AF" w:rsidRDefault="005F15AF" w:rsidP="005F15AF">
            <w:pPr>
              <w:rPr>
                <w:color w:val="000000"/>
                <w:sz w:val="28"/>
                <w:szCs w:val="28"/>
              </w:rPr>
            </w:pPr>
          </w:p>
          <w:p w14:paraId="026F35EF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7F74C54C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3DC1ECA6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53A06668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4B859645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ПК-1.3. Владеть инструментами системы электронного документооборо</w:t>
            </w:r>
            <w:r w:rsidRPr="00CA020A">
              <w:rPr>
                <w:iCs/>
                <w:sz w:val="28"/>
                <w:szCs w:val="28"/>
              </w:rPr>
              <w:lastRenderedPageBreak/>
              <w:t xml:space="preserve">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5EE2C3E2" w14:textId="51D261F6" w:rsidR="005F15AF" w:rsidRDefault="005F15AF" w:rsidP="005F15AF">
            <w:pPr>
              <w:rPr>
                <w:iCs/>
                <w:sz w:val="28"/>
                <w:szCs w:val="28"/>
              </w:rPr>
            </w:pPr>
          </w:p>
          <w:p w14:paraId="0F050598" w14:textId="77777777" w:rsidR="00320806" w:rsidRPr="00CA020A" w:rsidRDefault="00320806" w:rsidP="005F15AF">
            <w:pPr>
              <w:rPr>
                <w:iCs/>
                <w:sz w:val="28"/>
                <w:szCs w:val="28"/>
              </w:rPr>
            </w:pPr>
          </w:p>
          <w:p w14:paraId="3C81A7BE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ПК-17.1. Знать требования стандартов при оформлении списка литературы.</w:t>
            </w:r>
          </w:p>
          <w:p w14:paraId="550CFA6A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6DEF9EE7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1CB0016D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6A688CB1" w14:textId="6D5078AA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7B4FA804" w14:textId="43320A64" w:rsidR="005F15AF" w:rsidRDefault="005F15AF" w:rsidP="005F15AF">
            <w:pPr>
              <w:rPr>
                <w:sz w:val="28"/>
                <w:szCs w:val="28"/>
              </w:rPr>
            </w:pPr>
          </w:p>
          <w:p w14:paraId="71C58940" w14:textId="422F3DCF" w:rsidR="00320806" w:rsidRDefault="00320806" w:rsidP="005F15AF">
            <w:pPr>
              <w:rPr>
                <w:sz w:val="28"/>
                <w:szCs w:val="28"/>
              </w:rPr>
            </w:pPr>
          </w:p>
          <w:p w14:paraId="2962F4DC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9EDAACC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DBE2BFF" w14:textId="54585A69" w:rsidR="005F15AF" w:rsidRDefault="005F15AF" w:rsidP="005F15AF">
            <w:pPr>
              <w:rPr>
                <w:sz w:val="28"/>
                <w:szCs w:val="28"/>
              </w:rPr>
            </w:pPr>
          </w:p>
          <w:p w14:paraId="5C915AB7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3AAD850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C394683" w14:textId="46E5E320" w:rsidR="005F15AF" w:rsidRDefault="005F15AF" w:rsidP="005F15AF">
            <w:pPr>
              <w:rPr>
                <w:sz w:val="28"/>
                <w:szCs w:val="28"/>
              </w:rPr>
            </w:pPr>
          </w:p>
          <w:p w14:paraId="7C471D36" w14:textId="77777777" w:rsidR="0097498C" w:rsidRPr="00CA020A" w:rsidRDefault="0097498C" w:rsidP="005F15AF">
            <w:pPr>
              <w:rPr>
                <w:sz w:val="28"/>
                <w:szCs w:val="28"/>
              </w:rPr>
            </w:pPr>
          </w:p>
          <w:p w14:paraId="4DEB0FCD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6A50A85E" w14:textId="71D33026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109EB77E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33F2277A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6BE150D4" w14:textId="4DC9F7D3" w:rsidR="005F15AF" w:rsidRDefault="005F15AF" w:rsidP="005F15AF">
            <w:pPr>
              <w:rPr>
                <w:sz w:val="28"/>
                <w:szCs w:val="28"/>
              </w:rPr>
            </w:pPr>
          </w:p>
          <w:p w14:paraId="58353703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DE6C93B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9C2ABC8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1C44FF36" w14:textId="0C8C545F" w:rsidR="005F15AF" w:rsidRDefault="005F15AF" w:rsidP="005F15AF">
            <w:pPr>
              <w:rPr>
                <w:sz w:val="28"/>
                <w:szCs w:val="28"/>
              </w:rPr>
            </w:pPr>
          </w:p>
          <w:p w14:paraId="7E8D71A9" w14:textId="134E6698" w:rsidR="00320806" w:rsidRDefault="00320806" w:rsidP="005F15AF">
            <w:pPr>
              <w:rPr>
                <w:sz w:val="28"/>
                <w:szCs w:val="28"/>
              </w:rPr>
            </w:pPr>
          </w:p>
          <w:p w14:paraId="41C294FC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1DFF6F25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B579E94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736F7E88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5CA81B1C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78AAF6FE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781F5F3F" w14:textId="3824D923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062184FD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4EF77F54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07DC93CF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41F1AF5" w14:textId="40E717AD" w:rsidR="005F15AF" w:rsidRDefault="005F15AF" w:rsidP="005F15AF">
            <w:pPr>
              <w:rPr>
                <w:sz w:val="28"/>
                <w:szCs w:val="28"/>
              </w:rPr>
            </w:pPr>
          </w:p>
          <w:p w14:paraId="7C842E92" w14:textId="75FB985D" w:rsidR="00320806" w:rsidRDefault="00320806" w:rsidP="005F15AF">
            <w:pPr>
              <w:rPr>
                <w:sz w:val="28"/>
                <w:szCs w:val="28"/>
              </w:rPr>
            </w:pPr>
          </w:p>
          <w:p w14:paraId="50111568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2859E9AB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1C661599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5F15AF" w:rsidRPr="00CA020A" w14:paraId="32FCE119" w14:textId="77777777" w:rsidTr="00320806">
        <w:tc>
          <w:tcPr>
            <w:tcW w:w="560" w:type="dxa"/>
            <w:shd w:val="clear" w:color="auto" w:fill="auto"/>
          </w:tcPr>
          <w:p w14:paraId="1606C5B1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1816" w:type="dxa"/>
            <w:shd w:val="clear" w:color="auto" w:fill="auto"/>
          </w:tcPr>
          <w:p w14:paraId="1CDADD10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Составление и оформление исходящей документации</w:t>
            </w:r>
          </w:p>
        </w:tc>
        <w:tc>
          <w:tcPr>
            <w:tcW w:w="1843" w:type="dxa"/>
            <w:shd w:val="clear" w:color="auto" w:fill="auto"/>
          </w:tcPr>
          <w:p w14:paraId="135F666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4DE89B71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FA01AF6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C373232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C8D987C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F1F8B4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83053B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108F47D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F984B3A" w14:textId="71E06C73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9AD5C8E" w14:textId="11E9041D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334F9358" w14:textId="0ED46366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04F5FE06" w14:textId="6C1EE7F8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78B61358" w14:textId="77777777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03388BD7" w14:textId="77777777" w:rsidR="0097498C" w:rsidRPr="00CA020A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108AFEF6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3F63E5D4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674D446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B006E99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A9FD672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40F2BEC9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B8E0A06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3235C53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0E99B552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9CDC41C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5E93E4A" w14:textId="1F63C26A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5126293C" w14:textId="4008BCA3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2A398AE3" w14:textId="7C91FFDA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081142CA" w14:textId="193BE4C6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29C44BE9" w14:textId="6AA0E429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395DF3C7" w14:textId="77777777" w:rsidR="0097498C" w:rsidRPr="00CA020A" w:rsidRDefault="0097498C" w:rsidP="005F15AF">
            <w:pPr>
              <w:rPr>
                <w:b/>
                <w:sz w:val="28"/>
                <w:szCs w:val="28"/>
              </w:rPr>
            </w:pPr>
          </w:p>
          <w:p w14:paraId="000767BE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lastRenderedPageBreak/>
              <w:t>ПК-17</w:t>
            </w:r>
          </w:p>
        </w:tc>
        <w:tc>
          <w:tcPr>
            <w:tcW w:w="3544" w:type="dxa"/>
          </w:tcPr>
          <w:p w14:paraId="372382BF" w14:textId="42EF1813" w:rsidR="005F15AF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697B5A2E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685B9EFF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1DEF7A4D" w14:textId="5C4AE31B" w:rsidR="00E50F5B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07339166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605DBD16" w14:textId="06CDFCBB" w:rsidR="005F15AF" w:rsidRDefault="005F15AF" w:rsidP="005F15AF">
            <w:pPr>
              <w:rPr>
                <w:color w:val="000000"/>
                <w:sz w:val="28"/>
                <w:szCs w:val="28"/>
              </w:rPr>
            </w:pPr>
          </w:p>
          <w:p w14:paraId="2F565E13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072BD654" w14:textId="451E694D" w:rsidR="005F15AF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3ABA800C" w14:textId="77777777" w:rsidR="00320806" w:rsidRPr="00CA020A" w:rsidRDefault="00320806" w:rsidP="005F15AF">
            <w:pPr>
              <w:rPr>
                <w:iCs/>
                <w:sz w:val="28"/>
                <w:szCs w:val="28"/>
              </w:rPr>
            </w:pPr>
          </w:p>
          <w:p w14:paraId="37CA061E" w14:textId="6F28C983" w:rsidR="005F15AF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0AC7927D" w14:textId="77777777" w:rsidR="00320806" w:rsidRPr="00CA020A" w:rsidRDefault="00320806" w:rsidP="005F15AF">
            <w:pPr>
              <w:rPr>
                <w:iCs/>
                <w:sz w:val="28"/>
                <w:szCs w:val="28"/>
              </w:rPr>
            </w:pPr>
          </w:p>
          <w:p w14:paraId="5C59902D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72FD0209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</w:p>
          <w:p w14:paraId="6F43FE7D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lastRenderedPageBreak/>
              <w:t>ПК-17.1. Знать требования стандартов при оформлении списка литературы.</w:t>
            </w:r>
          </w:p>
          <w:p w14:paraId="3BEE3A70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3D44B5F3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10050E43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3F10F3B6" w14:textId="50620681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137D2E18" w14:textId="5BA06325" w:rsidR="005F15AF" w:rsidRDefault="005F15AF" w:rsidP="005F15AF">
            <w:pPr>
              <w:rPr>
                <w:sz w:val="28"/>
                <w:szCs w:val="28"/>
              </w:rPr>
            </w:pPr>
          </w:p>
          <w:p w14:paraId="33086BF1" w14:textId="6521CCCC" w:rsidR="00320806" w:rsidRDefault="00320806" w:rsidP="005F15AF">
            <w:pPr>
              <w:rPr>
                <w:sz w:val="28"/>
                <w:szCs w:val="28"/>
              </w:rPr>
            </w:pPr>
          </w:p>
          <w:p w14:paraId="5CBA9C8D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445DFDEC" w14:textId="3C3F8947" w:rsidR="005F15AF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C823837" w14:textId="7E14C362" w:rsidR="0097498C" w:rsidRDefault="0097498C" w:rsidP="005F15AF">
            <w:pPr>
              <w:rPr>
                <w:sz w:val="28"/>
                <w:szCs w:val="28"/>
              </w:rPr>
            </w:pPr>
          </w:p>
          <w:p w14:paraId="7D987199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64E33135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7AE39C5C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37148056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244D001E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2B0DA277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2071A6C5" w14:textId="6DF6AB11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5966438F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433AAF7F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664D22FA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1A274257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3D6B8037" w14:textId="3843BFF1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022991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5EA548E4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040B2A6F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1156D837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2A5802C4" w14:textId="3B679F4B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0D6ED2E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7191AEE1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72062C82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02A43845" w14:textId="2D30BA5F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16672BD5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0F093E62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70AAEB53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812B20E" w14:textId="416A922C" w:rsidR="005F15AF" w:rsidRDefault="005F15AF" w:rsidP="005F15AF">
            <w:pPr>
              <w:rPr>
                <w:sz w:val="28"/>
                <w:szCs w:val="28"/>
              </w:rPr>
            </w:pPr>
          </w:p>
          <w:p w14:paraId="30767CA6" w14:textId="4C98BDE7" w:rsidR="00320806" w:rsidRDefault="00320806" w:rsidP="005F15AF">
            <w:pPr>
              <w:rPr>
                <w:sz w:val="28"/>
                <w:szCs w:val="28"/>
              </w:rPr>
            </w:pPr>
          </w:p>
          <w:p w14:paraId="1ABA1957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045BA4C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7E08CF12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5F15AF" w:rsidRPr="00CA020A" w14:paraId="6153874F" w14:textId="77777777" w:rsidTr="00320806">
        <w:tc>
          <w:tcPr>
            <w:tcW w:w="560" w:type="dxa"/>
            <w:shd w:val="clear" w:color="auto" w:fill="auto"/>
          </w:tcPr>
          <w:p w14:paraId="2A5443CA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1816" w:type="dxa"/>
            <w:shd w:val="clear" w:color="auto" w:fill="auto"/>
          </w:tcPr>
          <w:p w14:paraId="7DB96FB3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 xml:space="preserve">Правила и формы коммерческой переписки с зарубежными </w:t>
            </w:r>
            <w:proofErr w:type="spellStart"/>
            <w:r w:rsidRPr="00CA020A">
              <w:rPr>
                <w:sz w:val="28"/>
                <w:szCs w:val="28"/>
              </w:rPr>
              <w:t>партнерами</w:t>
            </w:r>
            <w:proofErr w:type="spellEnd"/>
          </w:p>
          <w:p w14:paraId="4DFF25A1" w14:textId="77777777" w:rsidR="005F15AF" w:rsidRPr="00CA020A" w:rsidRDefault="005F15AF" w:rsidP="005F15A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053783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2D37B0F2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4C8BFB05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129D71E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D2E6DB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934F5AD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FC1DE0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3B6F1612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A1AD959" w14:textId="1B5F1B60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AA9F769" w14:textId="55854033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73FCC22F" w14:textId="42B2873A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55FA832D" w14:textId="06873DA7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0D54DD27" w14:textId="77777777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7C0B10BE" w14:textId="4F8E433B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1FB6122A" w14:textId="77777777" w:rsidR="0097498C" w:rsidRPr="00CA020A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1310F511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0C96367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9B429ED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0FB959DE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4B95B5C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5F2BDB9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C65523A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461043C0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903FDEE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93183DB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B9C2DB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192B86B" w14:textId="686234FA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1A974944" w14:textId="38E28581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65286A7F" w14:textId="5A8A72A9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2D1D551D" w14:textId="77777777" w:rsidR="0097498C" w:rsidRPr="00CA020A" w:rsidRDefault="0097498C" w:rsidP="005F15AF">
            <w:pPr>
              <w:rPr>
                <w:b/>
                <w:sz w:val="28"/>
                <w:szCs w:val="28"/>
              </w:rPr>
            </w:pPr>
          </w:p>
          <w:p w14:paraId="54B9D349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7EB7F5E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ПК-17</w:t>
            </w:r>
          </w:p>
        </w:tc>
        <w:tc>
          <w:tcPr>
            <w:tcW w:w="3544" w:type="dxa"/>
          </w:tcPr>
          <w:p w14:paraId="20822FE9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3D74D3BD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45EBC82F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016B9AB4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181AA6E3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51810E7C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5F157CFB" w14:textId="25E056E3" w:rsidR="005F15AF" w:rsidRDefault="005F15AF" w:rsidP="005F15AF">
            <w:pPr>
              <w:rPr>
                <w:color w:val="000000"/>
                <w:sz w:val="28"/>
                <w:szCs w:val="28"/>
              </w:rPr>
            </w:pPr>
          </w:p>
          <w:p w14:paraId="035F3F1F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566887BE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032C66B5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596CE9B2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424E377E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4DB3C7D8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050698F7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</w:p>
          <w:p w14:paraId="6926F9FE" w14:textId="1BC808E4" w:rsidR="005F15AF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ПК-17.1. Знать требования стандартов при оформле</w:t>
            </w:r>
            <w:r w:rsidRPr="00CA020A">
              <w:rPr>
                <w:iCs/>
                <w:sz w:val="28"/>
                <w:szCs w:val="28"/>
              </w:rPr>
              <w:lastRenderedPageBreak/>
              <w:t>нии списка литературы.</w:t>
            </w:r>
          </w:p>
          <w:p w14:paraId="6409D5F6" w14:textId="77777777" w:rsidR="0097498C" w:rsidRPr="00CA020A" w:rsidRDefault="0097498C" w:rsidP="005F15AF">
            <w:pPr>
              <w:rPr>
                <w:iCs/>
                <w:sz w:val="28"/>
                <w:szCs w:val="28"/>
              </w:rPr>
            </w:pPr>
          </w:p>
          <w:p w14:paraId="1751834E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2D270EBE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4E6D6CD5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56F5111A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5715B8F6" w14:textId="51AA8C05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4E446CAE" w14:textId="16CA6B78" w:rsidR="005F15AF" w:rsidRDefault="005F15AF" w:rsidP="005F15AF">
            <w:pPr>
              <w:rPr>
                <w:sz w:val="28"/>
                <w:szCs w:val="28"/>
              </w:rPr>
            </w:pPr>
          </w:p>
          <w:p w14:paraId="6E89914A" w14:textId="2E97B4A7" w:rsidR="00320806" w:rsidRDefault="00320806" w:rsidP="005F15AF">
            <w:pPr>
              <w:rPr>
                <w:sz w:val="28"/>
                <w:szCs w:val="28"/>
              </w:rPr>
            </w:pPr>
          </w:p>
          <w:p w14:paraId="0CFA2C62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20A2FA5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4BD29E03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3D552027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152A85E3" w14:textId="77777777" w:rsidR="00320806" w:rsidRDefault="00320806" w:rsidP="005F15AF">
            <w:pPr>
              <w:rPr>
                <w:sz w:val="28"/>
                <w:szCs w:val="28"/>
              </w:rPr>
            </w:pPr>
          </w:p>
          <w:p w14:paraId="6A04C775" w14:textId="05BF40ED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464C2B2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34C71EAC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06E25564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79683A80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3DE681CF" w14:textId="3E164FB6" w:rsidR="005F15AF" w:rsidRPr="00CA020A" w:rsidRDefault="0097498C" w:rsidP="005F15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4F0EA81B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0053FFB6" w14:textId="78FCC385" w:rsidR="005F15AF" w:rsidRDefault="005F15AF" w:rsidP="005F15AF">
            <w:pPr>
              <w:rPr>
                <w:sz w:val="28"/>
                <w:szCs w:val="28"/>
              </w:rPr>
            </w:pPr>
          </w:p>
          <w:p w14:paraId="13E5AD52" w14:textId="6D36DAC2" w:rsidR="00320806" w:rsidRDefault="00320806" w:rsidP="005F15AF">
            <w:pPr>
              <w:rPr>
                <w:sz w:val="28"/>
                <w:szCs w:val="28"/>
              </w:rPr>
            </w:pPr>
          </w:p>
          <w:p w14:paraId="6C73389D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1858BCF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B5161DC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2C241F19" w14:textId="1B4FCDDB" w:rsidR="005F15AF" w:rsidRDefault="005F15AF" w:rsidP="005F15AF">
            <w:pPr>
              <w:rPr>
                <w:sz w:val="28"/>
                <w:szCs w:val="28"/>
              </w:rPr>
            </w:pPr>
          </w:p>
          <w:p w14:paraId="5F9916E9" w14:textId="0F10C602" w:rsidR="00320806" w:rsidRDefault="00320806" w:rsidP="005F15AF">
            <w:pPr>
              <w:rPr>
                <w:sz w:val="28"/>
                <w:szCs w:val="28"/>
              </w:rPr>
            </w:pPr>
          </w:p>
          <w:p w14:paraId="1188FAA5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00C9C466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7802703" w14:textId="104A8447" w:rsidR="005F15AF" w:rsidRDefault="005F15AF" w:rsidP="005F15AF">
            <w:pPr>
              <w:rPr>
                <w:sz w:val="28"/>
                <w:szCs w:val="28"/>
              </w:rPr>
            </w:pPr>
          </w:p>
          <w:p w14:paraId="15C15A8F" w14:textId="35BBCD5B" w:rsidR="00320806" w:rsidRDefault="00320806" w:rsidP="005F15AF">
            <w:pPr>
              <w:rPr>
                <w:sz w:val="28"/>
                <w:szCs w:val="28"/>
              </w:rPr>
            </w:pPr>
          </w:p>
          <w:p w14:paraId="00C1F8C0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06655368" w14:textId="70A8A18D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708C70B7" w14:textId="21438589" w:rsidR="005F15AF" w:rsidRDefault="005F15AF" w:rsidP="005F15AF">
            <w:pPr>
              <w:rPr>
                <w:sz w:val="28"/>
                <w:szCs w:val="28"/>
              </w:rPr>
            </w:pPr>
          </w:p>
          <w:p w14:paraId="3666AB57" w14:textId="2C708550" w:rsidR="0097498C" w:rsidRDefault="0097498C" w:rsidP="005F15AF">
            <w:pPr>
              <w:rPr>
                <w:sz w:val="28"/>
                <w:szCs w:val="28"/>
              </w:rPr>
            </w:pPr>
          </w:p>
          <w:p w14:paraId="73B7244E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56CD1723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14FD80E5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5C46893D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190BBDE8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7281317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5F15AF" w:rsidRPr="00CA020A" w14:paraId="68C41040" w14:textId="77777777" w:rsidTr="00320806">
        <w:tc>
          <w:tcPr>
            <w:tcW w:w="560" w:type="dxa"/>
            <w:shd w:val="clear" w:color="auto" w:fill="auto"/>
          </w:tcPr>
          <w:p w14:paraId="5C7ABCE3" w14:textId="77777777" w:rsidR="005F15AF" w:rsidRPr="00CA020A" w:rsidRDefault="005F15AF" w:rsidP="005F15AF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1816" w:type="dxa"/>
            <w:shd w:val="clear" w:color="auto" w:fill="auto"/>
          </w:tcPr>
          <w:p w14:paraId="6BAD2C79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Организация работы с документами, содержащими конфиденциальную информацию</w:t>
            </w:r>
          </w:p>
          <w:p w14:paraId="6D902041" w14:textId="77777777" w:rsidR="005F15AF" w:rsidRPr="00CA020A" w:rsidRDefault="005F15AF" w:rsidP="005F15A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D325905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УК-2</w:t>
            </w:r>
          </w:p>
          <w:p w14:paraId="1F8DF4F4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23FAE9D7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BE9B598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FE875E9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140068DA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EC33AC0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2B1C37F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08A5C0C6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59E1130A" w14:textId="38F376C8" w:rsidR="005F15AF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6F20A375" w14:textId="522BA04F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6EB1EA9C" w14:textId="7AD98AB1" w:rsidR="0097498C" w:rsidRDefault="0097498C" w:rsidP="005F15AF">
            <w:pPr>
              <w:jc w:val="both"/>
              <w:rPr>
                <w:sz w:val="28"/>
                <w:szCs w:val="28"/>
              </w:rPr>
            </w:pPr>
          </w:p>
          <w:p w14:paraId="06AA8F08" w14:textId="583DDA94" w:rsidR="00320806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57F75434" w14:textId="77777777" w:rsidR="00320806" w:rsidRPr="00CA020A" w:rsidRDefault="00320806" w:rsidP="005F15AF">
            <w:pPr>
              <w:jc w:val="both"/>
              <w:rPr>
                <w:sz w:val="28"/>
                <w:szCs w:val="28"/>
              </w:rPr>
            </w:pPr>
          </w:p>
          <w:p w14:paraId="2AA45FCB" w14:textId="77777777" w:rsidR="005F15AF" w:rsidRPr="00CA020A" w:rsidRDefault="005F15AF" w:rsidP="005F15AF">
            <w:pPr>
              <w:jc w:val="both"/>
              <w:rPr>
                <w:sz w:val="28"/>
                <w:szCs w:val="28"/>
              </w:rPr>
            </w:pPr>
          </w:p>
          <w:p w14:paraId="7EFBBD91" w14:textId="77777777" w:rsidR="005F15AF" w:rsidRPr="00CA020A" w:rsidRDefault="005F15AF" w:rsidP="00E50F5B">
            <w:pPr>
              <w:jc w:val="both"/>
              <w:rPr>
                <w:b/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</w:t>
            </w:r>
          </w:p>
          <w:p w14:paraId="1AA4672D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016FACC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7CA0289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74229CF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04AB4E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3D0ADF6E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652A4CCF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2D196D7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D947053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22A5FF2A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553AAE05" w14:textId="2686F09C" w:rsidR="005F15AF" w:rsidRDefault="005F15AF" w:rsidP="005F15AF">
            <w:pPr>
              <w:rPr>
                <w:b/>
                <w:sz w:val="28"/>
                <w:szCs w:val="28"/>
              </w:rPr>
            </w:pPr>
          </w:p>
          <w:p w14:paraId="21C96A37" w14:textId="46FC75C7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5E3F3D2A" w14:textId="3B1A6759" w:rsidR="0097498C" w:rsidRDefault="0097498C" w:rsidP="005F15AF">
            <w:pPr>
              <w:rPr>
                <w:b/>
                <w:sz w:val="28"/>
                <w:szCs w:val="28"/>
              </w:rPr>
            </w:pPr>
          </w:p>
          <w:p w14:paraId="7EFB9B2B" w14:textId="77777777" w:rsidR="0097498C" w:rsidRPr="00CA020A" w:rsidRDefault="0097498C" w:rsidP="005F15AF">
            <w:pPr>
              <w:rPr>
                <w:b/>
                <w:sz w:val="28"/>
                <w:szCs w:val="28"/>
              </w:rPr>
            </w:pPr>
          </w:p>
          <w:p w14:paraId="4732E5C2" w14:textId="77777777" w:rsidR="005F15AF" w:rsidRPr="00CA020A" w:rsidRDefault="005F15AF" w:rsidP="005F15AF">
            <w:pPr>
              <w:rPr>
                <w:b/>
                <w:sz w:val="28"/>
                <w:szCs w:val="28"/>
              </w:rPr>
            </w:pPr>
          </w:p>
          <w:p w14:paraId="06A52B8E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ПК-17</w:t>
            </w:r>
          </w:p>
        </w:tc>
        <w:tc>
          <w:tcPr>
            <w:tcW w:w="3544" w:type="dxa"/>
          </w:tcPr>
          <w:p w14:paraId="0984A588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УК-2.1. Знать </w:t>
            </w:r>
            <w:r w:rsidRPr="00CA020A">
              <w:rPr>
                <w:color w:val="000000"/>
                <w:sz w:val="28"/>
                <w:szCs w:val="28"/>
              </w:rPr>
              <w:t>основы документооборота в организации.</w:t>
            </w:r>
          </w:p>
          <w:p w14:paraId="40CEF5B3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5EB49CB5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 xml:space="preserve"> УК-2.2. Уметь правильно оформлять типовые документы.</w:t>
            </w:r>
          </w:p>
          <w:p w14:paraId="51ECACEF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7FB33D37" w14:textId="77777777" w:rsidR="00E50F5B" w:rsidRPr="00CA020A" w:rsidRDefault="00E50F5B" w:rsidP="005F15AF">
            <w:pPr>
              <w:rPr>
                <w:color w:val="000000"/>
                <w:sz w:val="28"/>
                <w:szCs w:val="28"/>
              </w:rPr>
            </w:pPr>
          </w:p>
          <w:p w14:paraId="1A405281" w14:textId="236AEEE2" w:rsidR="005F15AF" w:rsidRDefault="005F15AF" w:rsidP="005F15AF">
            <w:pPr>
              <w:rPr>
                <w:color w:val="000000"/>
                <w:sz w:val="28"/>
                <w:szCs w:val="28"/>
              </w:rPr>
            </w:pPr>
            <w:r w:rsidRPr="00CA020A">
              <w:rPr>
                <w:color w:val="000000"/>
                <w:sz w:val="28"/>
                <w:szCs w:val="28"/>
              </w:rPr>
              <w:t>УК-2.3. Владеть навыками работы с бумажными и электронными документами.</w:t>
            </w:r>
          </w:p>
          <w:p w14:paraId="585B12F7" w14:textId="77777777" w:rsidR="0097498C" w:rsidRPr="00CA020A" w:rsidRDefault="0097498C" w:rsidP="005F15AF">
            <w:pPr>
              <w:rPr>
                <w:color w:val="000000"/>
                <w:sz w:val="28"/>
                <w:szCs w:val="28"/>
              </w:rPr>
            </w:pPr>
          </w:p>
          <w:p w14:paraId="30A9EB84" w14:textId="77777777" w:rsidR="005F15AF" w:rsidRPr="00CA020A" w:rsidRDefault="005F15AF" w:rsidP="005F15AF">
            <w:pPr>
              <w:rPr>
                <w:color w:val="000000"/>
                <w:sz w:val="28"/>
                <w:szCs w:val="28"/>
              </w:rPr>
            </w:pPr>
          </w:p>
          <w:p w14:paraId="01BCF9D4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ПК-1.1. Знать принципы организации работы с бумажными и электронным документами.</w:t>
            </w:r>
          </w:p>
          <w:p w14:paraId="49C8E972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3BB0936F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ПК-1.2. Уметь оформлять основные документы организации с помощью программ, входящих в состав пакета </w:t>
            </w:r>
            <w:r w:rsidRPr="00CA020A">
              <w:rPr>
                <w:iCs/>
                <w:sz w:val="28"/>
                <w:szCs w:val="28"/>
                <w:lang w:val="en-US"/>
              </w:rPr>
              <w:t>Microsoft</w:t>
            </w:r>
            <w:r w:rsidRPr="00CA020A">
              <w:rPr>
                <w:iCs/>
                <w:sz w:val="28"/>
                <w:szCs w:val="28"/>
              </w:rPr>
              <w:t xml:space="preserve"> </w:t>
            </w:r>
            <w:r w:rsidRPr="00CA020A">
              <w:rPr>
                <w:iCs/>
                <w:sz w:val="28"/>
                <w:szCs w:val="28"/>
                <w:lang w:val="en-US"/>
              </w:rPr>
              <w:t>Office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0014CBB7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38D7DC69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ПК-1.3. Владеть инструментами системы электронного документооборота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>.</w:t>
            </w:r>
          </w:p>
          <w:p w14:paraId="4C2F7313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</w:p>
          <w:p w14:paraId="535E7997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ПК-17.1. Знать требования стандартов при оформле</w:t>
            </w:r>
            <w:r w:rsidRPr="00CA020A">
              <w:rPr>
                <w:iCs/>
                <w:sz w:val="28"/>
                <w:szCs w:val="28"/>
              </w:rPr>
              <w:lastRenderedPageBreak/>
              <w:t>нии списка литературы.</w:t>
            </w:r>
          </w:p>
          <w:p w14:paraId="6A6B7FF4" w14:textId="77777777" w:rsidR="005F15AF" w:rsidRPr="00CA020A" w:rsidRDefault="005F15AF" w:rsidP="005F15AF">
            <w:pPr>
              <w:rPr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>ПК-17.2. Уметь использовать сайты с образцами документов в профессиональной деятельности.</w:t>
            </w:r>
          </w:p>
          <w:p w14:paraId="39189546" w14:textId="77777777" w:rsidR="00E50F5B" w:rsidRPr="00CA020A" w:rsidRDefault="00E50F5B" w:rsidP="005F15AF">
            <w:pPr>
              <w:rPr>
                <w:iCs/>
                <w:sz w:val="28"/>
                <w:szCs w:val="28"/>
              </w:rPr>
            </w:pPr>
          </w:p>
          <w:p w14:paraId="7F236BE7" w14:textId="77777777" w:rsidR="005F15AF" w:rsidRPr="00CA020A" w:rsidRDefault="005F15AF" w:rsidP="005F15AF">
            <w:pPr>
              <w:rPr>
                <w:b/>
                <w:iCs/>
                <w:sz w:val="28"/>
                <w:szCs w:val="28"/>
              </w:rPr>
            </w:pPr>
            <w:r w:rsidRPr="00CA020A">
              <w:rPr>
                <w:iCs/>
                <w:sz w:val="28"/>
                <w:szCs w:val="28"/>
              </w:rPr>
              <w:t xml:space="preserve">ПК-17.3. Владеть инструментами системы </w:t>
            </w:r>
            <w:r w:rsidRPr="00CA020A">
              <w:rPr>
                <w:iCs/>
                <w:sz w:val="28"/>
                <w:szCs w:val="28"/>
                <w:lang w:val="en-US"/>
              </w:rPr>
              <w:t>DirectumRX</w:t>
            </w:r>
            <w:r w:rsidRPr="00CA020A">
              <w:rPr>
                <w:iCs/>
                <w:sz w:val="28"/>
                <w:szCs w:val="28"/>
              </w:rPr>
              <w:t xml:space="preserve"> для обработки и систематизации документов.</w:t>
            </w:r>
          </w:p>
        </w:tc>
        <w:tc>
          <w:tcPr>
            <w:tcW w:w="2727" w:type="dxa"/>
          </w:tcPr>
          <w:p w14:paraId="7B24EBD7" w14:textId="05F6CDAF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4486AB5D" w14:textId="683D5F87" w:rsidR="00E50F5B" w:rsidRDefault="00E50F5B" w:rsidP="005F15AF">
            <w:pPr>
              <w:rPr>
                <w:sz w:val="28"/>
                <w:szCs w:val="28"/>
              </w:rPr>
            </w:pPr>
          </w:p>
          <w:p w14:paraId="1586BDA6" w14:textId="6D264997" w:rsidR="00320806" w:rsidRDefault="00320806" w:rsidP="005F15AF">
            <w:pPr>
              <w:rPr>
                <w:sz w:val="28"/>
                <w:szCs w:val="28"/>
              </w:rPr>
            </w:pPr>
          </w:p>
          <w:p w14:paraId="70E22036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7D68DC08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3ACE2986" w14:textId="79547DEF" w:rsidR="005F15AF" w:rsidRDefault="005F15AF" w:rsidP="005F15AF">
            <w:pPr>
              <w:rPr>
                <w:sz w:val="28"/>
                <w:szCs w:val="28"/>
              </w:rPr>
            </w:pPr>
          </w:p>
          <w:p w14:paraId="397040B2" w14:textId="226EC4B5" w:rsidR="00320806" w:rsidRDefault="00320806" w:rsidP="005F15AF">
            <w:pPr>
              <w:rPr>
                <w:sz w:val="28"/>
                <w:szCs w:val="28"/>
              </w:rPr>
            </w:pPr>
          </w:p>
          <w:p w14:paraId="0E7D17A4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121BD505" w14:textId="1AA2F9C3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0C7E46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7AC830AC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3C500EE9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770AF803" w14:textId="77777777" w:rsidR="00320806" w:rsidRDefault="00320806" w:rsidP="0097498C">
            <w:pPr>
              <w:rPr>
                <w:sz w:val="28"/>
                <w:szCs w:val="28"/>
              </w:rPr>
            </w:pPr>
          </w:p>
          <w:p w14:paraId="5C64E0B5" w14:textId="6658C859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428D8941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4AD754A9" w14:textId="46663312" w:rsidR="005F15AF" w:rsidRDefault="005F15AF" w:rsidP="005F15AF">
            <w:pPr>
              <w:rPr>
                <w:sz w:val="28"/>
                <w:szCs w:val="28"/>
              </w:rPr>
            </w:pPr>
          </w:p>
          <w:p w14:paraId="59C20DC2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41D7AD43" w14:textId="77777777" w:rsidR="00E50F5B" w:rsidRPr="00CA020A" w:rsidRDefault="00E50F5B" w:rsidP="005F15AF">
            <w:pPr>
              <w:rPr>
                <w:sz w:val="28"/>
                <w:szCs w:val="28"/>
              </w:rPr>
            </w:pPr>
          </w:p>
          <w:p w14:paraId="0A1EC354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93814C7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  <w:p w14:paraId="5781F706" w14:textId="0496AB9D" w:rsidR="005F15AF" w:rsidRDefault="005F15AF" w:rsidP="005F15AF">
            <w:pPr>
              <w:rPr>
                <w:sz w:val="28"/>
                <w:szCs w:val="28"/>
              </w:rPr>
            </w:pPr>
          </w:p>
          <w:p w14:paraId="23425B3C" w14:textId="43B2E54A" w:rsidR="00320806" w:rsidRDefault="00320806" w:rsidP="005F15AF">
            <w:pPr>
              <w:rPr>
                <w:sz w:val="28"/>
                <w:szCs w:val="28"/>
              </w:rPr>
            </w:pPr>
          </w:p>
          <w:p w14:paraId="41130F37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2FEE8E20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6DCF3F82" w14:textId="56BF0A21" w:rsidR="00E50F5B" w:rsidRDefault="00E50F5B" w:rsidP="005F15AF">
            <w:pPr>
              <w:rPr>
                <w:sz w:val="28"/>
                <w:szCs w:val="28"/>
              </w:rPr>
            </w:pPr>
          </w:p>
          <w:p w14:paraId="79F479AA" w14:textId="32EC5B41" w:rsidR="00320806" w:rsidRDefault="00320806" w:rsidP="005F15AF">
            <w:pPr>
              <w:rPr>
                <w:sz w:val="28"/>
                <w:szCs w:val="28"/>
              </w:rPr>
            </w:pPr>
          </w:p>
          <w:p w14:paraId="3075A70E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37151D54" w14:textId="6DD67122" w:rsidR="0097498C" w:rsidRPr="00E67911" w:rsidRDefault="0097498C" w:rsidP="009749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3208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67911">
              <w:rPr>
                <w:sz w:val="28"/>
                <w:szCs w:val="28"/>
              </w:rPr>
              <w:t>прос</w:t>
            </w:r>
          </w:p>
          <w:p w14:paraId="2ADC47E0" w14:textId="2C9680C8" w:rsidR="00E50F5B" w:rsidRDefault="00E50F5B" w:rsidP="005F15AF">
            <w:pPr>
              <w:rPr>
                <w:sz w:val="28"/>
                <w:szCs w:val="28"/>
              </w:rPr>
            </w:pPr>
          </w:p>
          <w:p w14:paraId="24D73114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5FBE29C7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1D5590C3" w14:textId="6E829D7C" w:rsidR="005F15AF" w:rsidRDefault="005F15AF" w:rsidP="005F15AF">
            <w:pPr>
              <w:rPr>
                <w:sz w:val="28"/>
                <w:szCs w:val="28"/>
              </w:rPr>
            </w:pPr>
          </w:p>
          <w:p w14:paraId="23E09A5B" w14:textId="7A8E55B8" w:rsidR="00320806" w:rsidRDefault="00320806" w:rsidP="005F15AF">
            <w:pPr>
              <w:rPr>
                <w:sz w:val="28"/>
                <w:szCs w:val="28"/>
              </w:rPr>
            </w:pPr>
          </w:p>
          <w:p w14:paraId="417B6AAE" w14:textId="77777777" w:rsidR="00320806" w:rsidRPr="00CA020A" w:rsidRDefault="00320806" w:rsidP="005F15AF">
            <w:pPr>
              <w:rPr>
                <w:sz w:val="28"/>
                <w:szCs w:val="28"/>
              </w:rPr>
            </w:pPr>
          </w:p>
          <w:p w14:paraId="769F37AB" w14:textId="77777777" w:rsidR="005F15AF" w:rsidRPr="00CA020A" w:rsidRDefault="005F15AF" w:rsidP="005F15AF">
            <w:pPr>
              <w:rPr>
                <w:sz w:val="28"/>
                <w:szCs w:val="28"/>
              </w:rPr>
            </w:pPr>
            <w:r w:rsidRPr="00CA020A">
              <w:rPr>
                <w:sz w:val="28"/>
                <w:szCs w:val="28"/>
              </w:rPr>
              <w:t>Задания для самостоятельной работы</w:t>
            </w:r>
          </w:p>
          <w:p w14:paraId="5527891D" w14:textId="77777777" w:rsidR="005F15AF" w:rsidRPr="00CA020A" w:rsidRDefault="005F15AF" w:rsidP="005F15AF">
            <w:pPr>
              <w:rPr>
                <w:sz w:val="28"/>
                <w:szCs w:val="28"/>
              </w:rPr>
            </w:pPr>
          </w:p>
        </w:tc>
      </w:tr>
      <w:tr w:rsidR="0077131E" w:rsidRPr="00CA020A" w14:paraId="265C13CC" w14:textId="77777777" w:rsidTr="00320806">
        <w:tc>
          <w:tcPr>
            <w:tcW w:w="7763" w:type="dxa"/>
            <w:gridSpan w:val="4"/>
            <w:shd w:val="clear" w:color="auto" w:fill="auto"/>
          </w:tcPr>
          <w:p w14:paraId="44B0449C" w14:textId="77777777" w:rsidR="0077131E" w:rsidRPr="00CA020A" w:rsidRDefault="0077131E" w:rsidP="0077131E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2727" w:type="dxa"/>
          </w:tcPr>
          <w:p w14:paraId="3944FAF3" w14:textId="77777777" w:rsidR="0077131E" w:rsidRPr="00CA020A" w:rsidRDefault="005F15AF" w:rsidP="0077131E">
            <w:pPr>
              <w:suppressAutoHyphens/>
              <w:rPr>
                <w:sz w:val="28"/>
                <w:szCs w:val="28"/>
                <w:lang w:eastAsia="ar-SA"/>
              </w:rPr>
            </w:pPr>
            <w:r w:rsidRPr="00CA020A">
              <w:rPr>
                <w:sz w:val="28"/>
                <w:szCs w:val="28"/>
                <w:lang w:eastAsia="ar-SA"/>
              </w:rPr>
              <w:t>зачёт</w:t>
            </w:r>
          </w:p>
        </w:tc>
      </w:tr>
    </w:tbl>
    <w:p w14:paraId="35703295" w14:textId="77777777" w:rsidR="0089286A" w:rsidRPr="00CA020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2C513DD2" w14:textId="77777777" w:rsidR="00A07973" w:rsidRDefault="00A07973" w:rsidP="00A07973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14:paraId="43BD63E7" w14:textId="77777777" w:rsidR="00A8170A" w:rsidRPr="00CA020A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14:paraId="53AE5AC0" w14:textId="77777777" w:rsidR="00166F58" w:rsidRPr="00CA020A" w:rsidRDefault="00166F58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14:paraId="62DC5CAD" w14:textId="77777777" w:rsidR="00443DFD" w:rsidRPr="00CA020A" w:rsidRDefault="00443DFD" w:rsidP="00443DFD">
      <w:pPr>
        <w:suppressAutoHyphens/>
        <w:jc w:val="both"/>
        <w:rPr>
          <w:b/>
          <w:sz w:val="28"/>
          <w:szCs w:val="28"/>
          <w:lang w:eastAsia="ar-SA"/>
        </w:rPr>
      </w:pPr>
      <w:bookmarkStart w:id="0" w:name="sl"/>
      <w:bookmarkEnd w:id="0"/>
      <w:r w:rsidRPr="00CA020A"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14:paraId="3ADC4C63" w14:textId="290E279D" w:rsidR="00443DFD" w:rsidRDefault="00443DFD" w:rsidP="00443DFD">
      <w:pPr>
        <w:pStyle w:val="Default"/>
        <w:rPr>
          <w:sz w:val="28"/>
          <w:szCs w:val="28"/>
        </w:rPr>
      </w:pPr>
      <w:r w:rsidRPr="00CA020A">
        <w:rPr>
          <w:sz w:val="28"/>
          <w:szCs w:val="28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14:paraId="229BC3EF" w14:textId="77777777" w:rsidR="006D335D" w:rsidRDefault="006D335D" w:rsidP="006D335D">
      <w:pPr>
        <w:pStyle w:val="Default"/>
        <w:jc w:val="right"/>
        <w:rPr>
          <w:sz w:val="28"/>
          <w:szCs w:val="28"/>
        </w:rPr>
      </w:pPr>
      <w:bookmarkStart w:id="1" w:name="_Hlk153218510"/>
      <w:r>
        <w:rPr>
          <w:sz w:val="28"/>
          <w:szCs w:val="28"/>
        </w:rPr>
        <w:t>Таблица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6D335D" w:rsidRPr="00DC2C8A" w14:paraId="182335E6" w14:textId="77777777" w:rsidTr="001544A1">
        <w:tc>
          <w:tcPr>
            <w:tcW w:w="7763" w:type="dxa"/>
            <w:shd w:val="clear" w:color="auto" w:fill="auto"/>
          </w:tcPr>
          <w:p w14:paraId="4CB86065" w14:textId="77777777" w:rsidR="006D335D" w:rsidRPr="00DC2C8A" w:rsidRDefault="006D335D" w:rsidP="006D335D">
            <w:pPr>
              <w:jc w:val="center"/>
              <w:rPr>
                <w:bCs/>
                <w:sz w:val="28"/>
                <w:szCs w:val="28"/>
              </w:rPr>
            </w:pPr>
            <w:r w:rsidRPr="00DC2C8A">
              <w:rPr>
                <w:bCs/>
                <w:sz w:val="28"/>
                <w:szCs w:val="28"/>
              </w:rPr>
              <w:t>Оценочное средство (для аттестации по заданным темам)</w:t>
            </w:r>
          </w:p>
        </w:tc>
        <w:tc>
          <w:tcPr>
            <w:tcW w:w="1843" w:type="dxa"/>
            <w:shd w:val="clear" w:color="auto" w:fill="auto"/>
          </w:tcPr>
          <w:p w14:paraId="5856E1D9" w14:textId="77777777" w:rsidR="006D335D" w:rsidRPr="00DC2C8A" w:rsidRDefault="006D335D" w:rsidP="006D335D">
            <w:pPr>
              <w:jc w:val="center"/>
              <w:rPr>
                <w:bCs/>
                <w:sz w:val="28"/>
                <w:szCs w:val="28"/>
              </w:rPr>
            </w:pPr>
            <w:r w:rsidRPr="00DC2C8A">
              <w:rPr>
                <w:bCs/>
                <w:sz w:val="28"/>
                <w:szCs w:val="28"/>
              </w:rPr>
              <w:t>Минимальное количество баллов</w:t>
            </w:r>
          </w:p>
        </w:tc>
      </w:tr>
      <w:tr w:rsidR="006D335D" w:rsidRPr="00DC2C8A" w14:paraId="1D94CCEE" w14:textId="77777777" w:rsidTr="001544A1">
        <w:tc>
          <w:tcPr>
            <w:tcW w:w="7763" w:type="dxa"/>
            <w:shd w:val="clear" w:color="auto" w:fill="auto"/>
          </w:tcPr>
          <w:p w14:paraId="19D779E5" w14:textId="77777777" w:rsidR="006D335D" w:rsidRPr="00DC2C8A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докладов и сообщений по заданным темам</w:t>
            </w:r>
          </w:p>
        </w:tc>
        <w:tc>
          <w:tcPr>
            <w:tcW w:w="1843" w:type="dxa"/>
            <w:shd w:val="clear" w:color="auto" w:fill="auto"/>
          </w:tcPr>
          <w:p w14:paraId="7A6C08A6" w14:textId="77777777" w:rsidR="006D335D" w:rsidRPr="00DC2C8A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6D335D" w:rsidRPr="00DC2C8A" w14:paraId="21040609" w14:textId="77777777" w:rsidTr="001544A1">
        <w:tc>
          <w:tcPr>
            <w:tcW w:w="7763" w:type="dxa"/>
            <w:shd w:val="clear" w:color="auto" w:fill="auto"/>
          </w:tcPr>
          <w:p w14:paraId="70868D6A" w14:textId="77777777" w:rsidR="006D335D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 по темам занятий</w:t>
            </w:r>
          </w:p>
        </w:tc>
        <w:tc>
          <w:tcPr>
            <w:tcW w:w="1843" w:type="dxa"/>
            <w:shd w:val="clear" w:color="auto" w:fill="auto"/>
          </w:tcPr>
          <w:p w14:paraId="74EC1C3B" w14:textId="77777777" w:rsidR="006D335D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6D335D" w:rsidRPr="00DC2C8A" w14:paraId="1942162A" w14:textId="77777777" w:rsidTr="001544A1">
        <w:tc>
          <w:tcPr>
            <w:tcW w:w="7763" w:type="dxa"/>
            <w:shd w:val="clear" w:color="auto" w:fill="auto"/>
          </w:tcPr>
          <w:p w14:paraId="326851D3" w14:textId="77777777" w:rsidR="006D335D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6717DB39" w14:textId="77777777" w:rsidR="006D335D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6D335D" w:rsidRPr="00DC2C8A" w14:paraId="1AD91B04" w14:textId="77777777" w:rsidTr="001544A1">
        <w:tc>
          <w:tcPr>
            <w:tcW w:w="7763" w:type="dxa"/>
            <w:shd w:val="clear" w:color="auto" w:fill="auto"/>
          </w:tcPr>
          <w:p w14:paraId="175917C9" w14:textId="77777777" w:rsidR="006D335D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на занятиях, участие в опросах</w:t>
            </w:r>
          </w:p>
        </w:tc>
        <w:tc>
          <w:tcPr>
            <w:tcW w:w="1843" w:type="dxa"/>
            <w:shd w:val="clear" w:color="auto" w:fill="auto"/>
          </w:tcPr>
          <w:p w14:paraId="4FF23B48" w14:textId="77777777" w:rsidR="006D335D" w:rsidRDefault="006D335D" w:rsidP="006D335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bookmarkEnd w:id="1"/>
    </w:tbl>
    <w:p w14:paraId="1F12783F" w14:textId="4A18A3C4" w:rsidR="006D335D" w:rsidRDefault="006D335D" w:rsidP="00443DFD">
      <w:pPr>
        <w:pStyle w:val="Default"/>
        <w:rPr>
          <w:sz w:val="28"/>
          <w:szCs w:val="28"/>
        </w:rPr>
      </w:pPr>
    </w:p>
    <w:p w14:paraId="0D3FD46A" w14:textId="77777777" w:rsidR="00097951" w:rsidRPr="00FD2BE9" w:rsidRDefault="00097951" w:rsidP="00097951">
      <w:pPr>
        <w:rPr>
          <w:b/>
          <w:i/>
          <w:color w:val="000000"/>
          <w:sz w:val="28"/>
          <w:szCs w:val="28"/>
          <w:u w:val="single"/>
        </w:rPr>
      </w:pPr>
      <w:r w:rsidRPr="00FD2BE9">
        <w:rPr>
          <w:b/>
          <w:i/>
          <w:color w:val="000000"/>
          <w:sz w:val="28"/>
          <w:szCs w:val="28"/>
          <w:u w:val="single"/>
        </w:rPr>
        <w:t>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8"/>
        <w:gridCol w:w="2587"/>
      </w:tblGrid>
      <w:tr w:rsidR="00097951" w14:paraId="76B1309B" w14:textId="77777777" w:rsidTr="00FC58EF">
        <w:tc>
          <w:tcPr>
            <w:tcW w:w="7408" w:type="dxa"/>
          </w:tcPr>
          <w:p w14:paraId="64C49962" w14:textId="77777777" w:rsidR="00097951" w:rsidRPr="004B7EF0" w:rsidRDefault="00097951" w:rsidP="00FC58EF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4B7EF0">
              <w:rPr>
                <w:iCs/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14:paraId="653D2B40" w14:textId="77777777" w:rsidR="00097951" w:rsidRPr="004B7EF0" w:rsidRDefault="00097951" w:rsidP="00FC58EF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4B7EF0">
              <w:rPr>
                <w:iCs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097951" w14:paraId="3580C0EC" w14:textId="77777777" w:rsidTr="00FC58EF">
        <w:tc>
          <w:tcPr>
            <w:tcW w:w="7408" w:type="dxa"/>
          </w:tcPr>
          <w:p w14:paraId="4B182BB1" w14:textId="4E819A35" w:rsidR="00097951" w:rsidRPr="004B7EF0" w:rsidRDefault="00097951" w:rsidP="00097951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097951">
              <w:rPr>
                <w:iCs/>
                <w:sz w:val="28"/>
                <w:szCs w:val="28"/>
                <w:lang w:eastAsia="ar-SA"/>
              </w:rPr>
              <w:t>Составление пакета информационных документов</w:t>
            </w:r>
          </w:p>
        </w:tc>
        <w:tc>
          <w:tcPr>
            <w:tcW w:w="2587" w:type="dxa"/>
          </w:tcPr>
          <w:p w14:paraId="79510D86" w14:textId="16FAF517" w:rsidR="00097951" w:rsidRPr="004B7EF0" w:rsidRDefault="00097951" w:rsidP="00097951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  <w:tr w:rsidR="00097951" w14:paraId="6ADEB6AE" w14:textId="77777777" w:rsidTr="00FC58EF">
        <w:tc>
          <w:tcPr>
            <w:tcW w:w="7408" w:type="dxa"/>
          </w:tcPr>
          <w:p w14:paraId="46C2766B" w14:textId="5E249C27" w:rsidR="00097951" w:rsidRPr="00097951" w:rsidRDefault="00097951" w:rsidP="00097951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097951">
              <w:rPr>
                <w:iCs/>
                <w:sz w:val="28"/>
                <w:szCs w:val="28"/>
                <w:lang w:eastAsia="ar-SA"/>
              </w:rPr>
              <w:t>Составление пакета организационно-распорядительных документов</w:t>
            </w:r>
          </w:p>
        </w:tc>
        <w:tc>
          <w:tcPr>
            <w:tcW w:w="2587" w:type="dxa"/>
          </w:tcPr>
          <w:p w14:paraId="2D45D3E5" w14:textId="72DDE643" w:rsidR="00097951" w:rsidRPr="004B7EF0" w:rsidRDefault="00097951" w:rsidP="00097951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  <w:tr w:rsidR="00097951" w14:paraId="3848DF4A" w14:textId="77777777" w:rsidTr="00FC58EF">
        <w:tc>
          <w:tcPr>
            <w:tcW w:w="7408" w:type="dxa"/>
          </w:tcPr>
          <w:p w14:paraId="767B98C3" w14:textId="3D875F48" w:rsidR="00097951" w:rsidRPr="00097951" w:rsidRDefault="00097951" w:rsidP="00097951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097951">
              <w:rPr>
                <w:iCs/>
                <w:sz w:val="28"/>
                <w:szCs w:val="28"/>
                <w:lang w:eastAsia="ar-SA"/>
              </w:rPr>
              <w:t>Составление пакета личных документов</w:t>
            </w:r>
          </w:p>
          <w:p w14:paraId="05D44A80" w14:textId="77777777" w:rsidR="00097951" w:rsidRPr="00097951" w:rsidRDefault="00097951" w:rsidP="00097951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</w:p>
        </w:tc>
        <w:tc>
          <w:tcPr>
            <w:tcW w:w="2587" w:type="dxa"/>
          </w:tcPr>
          <w:p w14:paraId="3C3AD6A2" w14:textId="7B17FD69" w:rsidR="00097951" w:rsidRPr="004B7EF0" w:rsidRDefault="00097951" w:rsidP="00097951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  <w:tr w:rsidR="00097951" w14:paraId="10D7F8E1" w14:textId="77777777" w:rsidTr="00FC58EF">
        <w:tc>
          <w:tcPr>
            <w:tcW w:w="7408" w:type="dxa"/>
          </w:tcPr>
          <w:p w14:paraId="0FEC24C6" w14:textId="0D5F2234" w:rsidR="00097951" w:rsidRPr="00097951" w:rsidRDefault="00097951" w:rsidP="00097951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097951">
              <w:rPr>
                <w:iCs/>
                <w:sz w:val="28"/>
                <w:szCs w:val="28"/>
                <w:lang w:eastAsia="ar-SA"/>
              </w:rPr>
              <w:t>Составление кадровой документации</w:t>
            </w:r>
          </w:p>
          <w:p w14:paraId="2EE6EA3C" w14:textId="77777777" w:rsidR="00097951" w:rsidRPr="00097951" w:rsidRDefault="00097951" w:rsidP="00097951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</w:p>
        </w:tc>
        <w:tc>
          <w:tcPr>
            <w:tcW w:w="2587" w:type="dxa"/>
          </w:tcPr>
          <w:p w14:paraId="6BB4C434" w14:textId="54C3D3AA" w:rsidR="00097951" w:rsidRPr="004B7EF0" w:rsidRDefault="00097951" w:rsidP="00097951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10</w:t>
            </w:r>
          </w:p>
        </w:tc>
      </w:tr>
    </w:tbl>
    <w:p w14:paraId="2E4F72F7" w14:textId="38FA42A0" w:rsidR="00097951" w:rsidRDefault="00097951" w:rsidP="00443DFD">
      <w:pPr>
        <w:pStyle w:val="Default"/>
        <w:rPr>
          <w:sz w:val="28"/>
          <w:szCs w:val="28"/>
        </w:rPr>
      </w:pPr>
    </w:p>
    <w:p w14:paraId="306B4F40" w14:textId="77777777" w:rsidR="00443DFD" w:rsidRPr="00CA020A" w:rsidRDefault="00443DFD" w:rsidP="00443DFD">
      <w:pPr>
        <w:pStyle w:val="Default"/>
        <w:rPr>
          <w:sz w:val="28"/>
          <w:szCs w:val="28"/>
        </w:rPr>
      </w:pPr>
      <w:r w:rsidRPr="00CA020A">
        <w:rPr>
          <w:sz w:val="28"/>
          <w:szCs w:val="28"/>
        </w:rPr>
        <w:t xml:space="preserve">Максимальное количество баллов – 40. </w:t>
      </w:r>
    </w:p>
    <w:p w14:paraId="1FCC2990" w14:textId="77777777" w:rsidR="00443DFD" w:rsidRPr="00CA020A" w:rsidRDefault="00443DFD" w:rsidP="00443DFD">
      <w:pPr>
        <w:widowControl w:val="0"/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14:paraId="76632E95" w14:textId="77777777" w:rsidR="00443DFD" w:rsidRPr="00CA020A" w:rsidRDefault="00443DFD" w:rsidP="00443DFD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55FF0FF3" w14:textId="77777777" w:rsidR="00443DFD" w:rsidRPr="00CA020A" w:rsidRDefault="00443DFD" w:rsidP="00443DFD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CA020A">
        <w:rPr>
          <w:b/>
          <w:sz w:val="28"/>
          <w:szCs w:val="28"/>
          <w:lang w:eastAsia="ar-SA"/>
        </w:rPr>
        <w:t>3.2. Критерии оценивания (</w:t>
      </w:r>
      <w:proofErr w:type="spellStart"/>
      <w:r w:rsidRPr="00CA020A">
        <w:rPr>
          <w:b/>
          <w:sz w:val="28"/>
          <w:szCs w:val="28"/>
          <w:lang w:eastAsia="ar-SA"/>
        </w:rPr>
        <w:t>зачет</w:t>
      </w:r>
      <w:proofErr w:type="spellEnd"/>
      <w:r w:rsidRPr="00CA020A">
        <w:rPr>
          <w:b/>
          <w:sz w:val="28"/>
          <w:szCs w:val="28"/>
          <w:lang w:eastAsia="ar-SA"/>
        </w:rPr>
        <w:t>)</w:t>
      </w:r>
    </w:p>
    <w:p w14:paraId="3513C701" w14:textId="77777777" w:rsidR="00443DFD" w:rsidRPr="00CA020A" w:rsidRDefault="00443DFD" w:rsidP="00F20455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 xml:space="preserve">Знания, умения, навыки и компетенции студентов оцениваются следующими </w:t>
      </w:r>
      <w:r w:rsidRPr="00CA020A">
        <w:rPr>
          <w:sz w:val="28"/>
          <w:szCs w:val="28"/>
          <w:lang w:eastAsia="ar-SA"/>
        </w:rPr>
        <w:lastRenderedPageBreak/>
        <w:t>оценками: «зачтено», «не зачтено».</w:t>
      </w:r>
    </w:p>
    <w:p w14:paraId="52C63027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b/>
          <w:sz w:val="28"/>
          <w:szCs w:val="28"/>
          <w:lang w:eastAsia="ar-SA"/>
        </w:rPr>
        <w:t>«Зачтено»</w:t>
      </w:r>
      <w:r w:rsidRPr="00CA020A">
        <w:rPr>
          <w:sz w:val="28"/>
          <w:szCs w:val="28"/>
          <w:lang w:eastAsia="ar-SA"/>
        </w:rPr>
        <w:t xml:space="preserve"> выставляется студенту при условии, что студент </w:t>
      </w:r>
      <w:proofErr w:type="spellStart"/>
      <w:r w:rsidRPr="00CA020A">
        <w:rPr>
          <w:sz w:val="28"/>
          <w:szCs w:val="28"/>
          <w:lang w:eastAsia="ar-SA"/>
        </w:rPr>
        <w:t>твердо</w:t>
      </w:r>
      <w:proofErr w:type="spellEnd"/>
      <w:r w:rsidRPr="00CA020A">
        <w:rPr>
          <w:sz w:val="28"/>
          <w:szCs w:val="28"/>
          <w:lang w:eastAsia="ar-SA"/>
        </w:rPr>
        <w:t xml:space="preserve">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18322A40" w14:textId="77777777" w:rsidR="00F20455" w:rsidRPr="00CA020A" w:rsidRDefault="00443DFD" w:rsidP="00A6431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CA020A">
        <w:rPr>
          <w:b/>
          <w:sz w:val="28"/>
          <w:szCs w:val="28"/>
          <w:lang w:eastAsia="ar-SA"/>
        </w:rPr>
        <w:t>«Не зачтено»</w:t>
      </w:r>
      <w:r w:rsidRPr="00CA020A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</w:t>
      </w:r>
    </w:p>
    <w:p w14:paraId="578BAA2C" w14:textId="77777777" w:rsidR="005F15AF" w:rsidRPr="00CA020A" w:rsidRDefault="00443DFD" w:rsidP="00F2045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spellStart"/>
      <w:r w:rsidRPr="00CA020A">
        <w:rPr>
          <w:sz w:val="28"/>
          <w:szCs w:val="28"/>
          <w:lang w:eastAsia="ar-SA"/>
        </w:rPr>
        <w:t>ниями</w:t>
      </w:r>
      <w:proofErr w:type="spellEnd"/>
      <w:r w:rsidRPr="00CA020A">
        <w:rPr>
          <w:sz w:val="28"/>
          <w:szCs w:val="28"/>
          <w:lang w:eastAsia="ar-SA"/>
        </w:rPr>
        <w:t xml:space="preserve"> и навыками в выполнении практических заданий и решении задач</w:t>
      </w:r>
    </w:p>
    <w:p w14:paraId="240C3A6B" w14:textId="77777777" w:rsidR="00443DFD" w:rsidRPr="00CA020A" w:rsidRDefault="00443DFD" w:rsidP="005F15AF">
      <w:pPr>
        <w:rPr>
          <w:bCs/>
          <w:sz w:val="28"/>
          <w:szCs w:val="28"/>
        </w:rPr>
      </w:pPr>
    </w:p>
    <w:p w14:paraId="0429EBF3" w14:textId="77777777" w:rsidR="00443DFD" w:rsidRPr="00CA020A" w:rsidRDefault="00443DFD" w:rsidP="005F15AF">
      <w:pPr>
        <w:rPr>
          <w:bCs/>
          <w:sz w:val="28"/>
          <w:szCs w:val="28"/>
        </w:rPr>
      </w:pPr>
    </w:p>
    <w:p w14:paraId="574D6AEB" w14:textId="77777777" w:rsidR="00443DFD" w:rsidRPr="00CA020A" w:rsidRDefault="00443DFD" w:rsidP="00443DFD">
      <w:pPr>
        <w:pStyle w:val="Default"/>
        <w:rPr>
          <w:b/>
          <w:bCs/>
          <w:sz w:val="28"/>
          <w:szCs w:val="28"/>
        </w:rPr>
      </w:pPr>
      <w:r w:rsidRPr="00CA020A">
        <w:rPr>
          <w:b/>
          <w:bCs/>
          <w:sz w:val="28"/>
          <w:szCs w:val="28"/>
        </w:rPr>
        <w:t>4. Содержание оценочных средств</w:t>
      </w:r>
    </w:p>
    <w:p w14:paraId="500BA890" w14:textId="77777777" w:rsidR="00443DFD" w:rsidRPr="00CA020A" w:rsidRDefault="00443DFD" w:rsidP="00443DFD">
      <w:pPr>
        <w:pStyle w:val="Default"/>
        <w:rPr>
          <w:sz w:val="28"/>
          <w:szCs w:val="28"/>
        </w:rPr>
      </w:pPr>
      <w:r w:rsidRPr="00CA020A">
        <w:rPr>
          <w:b/>
          <w:bCs/>
          <w:sz w:val="28"/>
          <w:szCs w:val="28"/>
        </w:rPr>
        <w:t xml:space="preserve">4.1. Содержание оценочных средств текущего контроля знаний </w:t>
      </w:r>
    </w:p>
    <w:p w14:paraId="6A4E8B6E" w14:textId="77777777" w:rsidR="00443DFD" w:rsidRPr="00CA020A" w:rsidRDefault="00443DFD" w:rsidP="00443DFD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</w:p>
    <w:p w14:paraId="6247E31C" w14:textId="77777777" w:rsidR="00443DFD" w:rsidRPr="00CA020A" w:rsidRDefault="00443DFD" w:rsidP="00443DFD">
      <w:pPr>
        <w:ind w:firstLine="708"/>
        <w:jc w:val="both"/>
        <w:rPr>
          <w:b/>
          <w:sz w:val="28"/>
          <w:szCs w:val="28"/>
          <w:lang w:eastAsia="ar-SA"/>
        </w:rPr>
      </w:pPr>
      <w:r w:rsidRPr="00CA020A">
        <w:rPr>
          <w:b/>
          <w:sz w:val="28"/>
          <w:szCs w:val="28"/>
          <w:lang w:eastAsia="ar-SA"/>
        </w:rPr>
        <w:t xml:space="preserve">Устный опрос – </w:t>
      </w:r>
      <w:r w:rsidRPr="00CA020A">
        <w:rPr>
          <w:color w:val="000000"/>
          <w:sz w:val="28"/>
          <w:szCs w:val="28"/>
        </w:rPr>
        <w:t>представляет собой разновидность контроля успеваемости и может осуществляться в виде фронтальной или индивидуальной проверки знаний студентов по рассматриваемой теме в ходе подгруппового занятия.</w:t>
      </w:r>
    </w:p>
    <w:p w14:paraId="7AE09571" w14:textId="77777777" w:rsidR="00443DFD" w:rsidRPr="00CA020A" w:rsidRDefault="00443DFD" w:rsidP="00443DFD">
      <w:pPr>
        <w:ind w:firstLine="708"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Форма проведения устного опроса – беседа (преподаватель задаёт вопрос, а студент отвечает), в ходе которой студент объясняет приёмы использования рассматриваемых информационных технологий и инструментов офисных программ. </w:t>
      </w:r>
    </w:p>
    <w:p w14:paraId="14D1FBF3" w14:textId="77777777" w:rsidR="00443DFD" w:rsidRPr="00CA020A" w:rsidRDefault="00443DFD" w:rsidP="00443DFD">
      <w:pPr>
        <w:ind w:firstLine="708"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Ожидаемый результат:</w:t>
      </w:r>
    </w:p>
    <w:p w14:paraId="56BB6255" w14:textId="77777777" w:rsidR="00443DFD" w:rsidRPr="00CA020A" w:rsidRDefault="00443DFD" w:rsidP="00443DFD">
      <w:pPr>
        <w:ind w:firstLine="708"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Устный опрос позволяет проверить уровень проработки студентом материалов текущего занятия.</w:t>
      </w:r>
    </w:p>
    <w:p w14:paraId="6DB83489" w14:textId="77777777" w:rsidR="00443DFD" w:rsidRPr="00CA020A" w:rsidRDefault="00443DFD" w:rsidP="00443DFD">
      <w:pPr>
        <w:jc w:val="both"/>
        <w:rPr>
          <w:color w:val="000000"/>
          <w:sz w:val="28"/>
          <w:szCs w:val="28"/>
        </w:rPr>
      </w:pPr>
    </w:p>
    <w:p w14:paraId="4EC46DEB" w14:textId="77777777" w:rsidR="00443DFD" w:rsidRPr="00CA020A" w:rsidRDefault="00443DFD" w:rsidP="00443DFD">
      <w:pPr>
        <w:jc w:val="both"/>
        <w:rPr>
          <w:b/>
          <w:color w:val="000000"/>
          <w:sz w:val="28"/>
          <w:szCs w:val="28"/>
        </w:rPr>
      </w:pPr>
      <w:r w:rsidRPr="00CA020A">
        <w:rPr>
          <w:b/>
          <w:color w:val="000000"/>
          <w:sz w:val="28"/>
          <w:szCs w:val="28"/>
        </w:rPr>
        <w:t>Критерии оценки:</w:t>
      </w:r>
    </w:p>
    <w:p w14:paraId="60B9BDD7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Ответы студентов оцениваются по шкале от 0 до 100 баллов.</w:t>
      </w:r>
    </w:p>
    <w:p w14:paraId="50B4C968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Проходной балл – 70 (минимальный уровень объяснения).</w:t>
      </w:r>
    </w:p>
    <w:p w14:paraId="429F6EA0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71 до 79 баллов – объяснение сопровождается аргументами и некоторыми умозаключениями.</w:t>
      </w:r>
    </w:p>
    <w:p w14:paraId="7963D3C7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80 до 90 баллов – сформулированные умозаключения почти понятны, тема в целом раскрыта.</w:t>
      </w:r>
    </w:p>
    <w:p w14:paraId="05C06977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14:paraId="419AAA8F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100 баллов – задание выполнено и принято.</w:t>
      </w:r>
    </w:p>
    <w:p w14:paraId="658E0FDB" w14:textId="77777777" w:rsidR="00443DFD" w:rsidRPr="00CA020A" w:rsidRDefault="00443DFD" w:rsidP="00443DFD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14:paraId="16033195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b/>
          <w:sz w:val="28"/>
          <w:szCs w:val="28"/>
          <w:lang w:eastAsia="ar-SA"/>
        </w:rPr>
        <w:t>Задание для самостоятельной работы</w:t>
      </w:r>
      <w:r w:rsidRPr="00CA020A">
        <w:rPr>
          <w:sz w:val="28"/>
          <w:szCs w:val="28"/>
          <w:lang w:eastAsia="ar-SA"/>
        </w:rPr>
        <w:t xml:space="preserve"> – это выданные студентам задания, размещённые в электронном курсе по дисциплине.</w:t>
      </w:r>
      <w:r w:rsidR="00444561" w:rsidRPr="00CA020A">
        <w:rPr>
          <w:sz w:val="28"/>
          <w:szCs w:val="28"/>
          <w:lang w:eastAsia="ar-SA"/>
        </w:rPr>
        <w:t xml:space="preserve"> Задания предусматривают:</w:t>
      </w:r>
    </w:p>
    <w:p w14:paraId="1391DF9F" w14:textId="77777777" w:rsidR="00444561" w:rsidRPr="00CA020A" w:rsidRDefault="00444561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Составление пакета информационных документов.</w:t>
      </w:r>
    </w:p>
    <w:p w14:paraId="5E3C9CF8" w14:textId="77777777" w:rsidR="00444561" w:rsidRPr="00CA020A" w:rsidRDefault="00444561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Составление пакета организационно-распорядительных документов.</w:t>
      </w:r>
    </w:p>
    <w:p w14:paraId="565EB780" w14:textId="77777777" w:rsidR="00444561" w:rsidRPr="00CA020A" w:rsidRDefault="00444561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Составление кадровой документации.</w:t>
      </w:r>
    </w:p>
    <w:p w14:paraId="0AB28870" w14:textId="77777777" w:rsidR="00444561" w:rsidRPr="00CA020A" w:rsidRDefault="00444561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Составление системы документооборота в организации.</w:t>
      </w:r>
    </w:p>
    <w:p w14:paraId="7E28E97B" w14:textId="77777777" w:rsidR="00444561" w:rsidRPr="00A07973" w:rsidRDefault="00444561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 xml:space="preserve">Описание архитектуры системы </w:t>
      </w:r>
      <w:proofErr w:type="spellStart"/>
      <w:r w:rsidRPr="00CA020A">
        <w:rPr>
          <w:sz w:val="28"/>
          <w:szCs w:val="28"/>
          <w:lang w:val="en-US" w:eastAsia="ar-SA"/>
        </w:rPr>
        <w:t>Directum</w:t>
      </w:r>
      <w:proofErr w:type="spellEnd"/>
      <w:r w:rsidRPr="00A07973">
        <w:rPr>
          <w:sz w:val="28"/>
          <w:szCs w:val="28"/>
          <w:lang w:eastAsia="ar-SA"/>
        </w:rPr>
        <w:t>.</w:t>
      </w:r>
    </w:p>
    <w:p w14:paraId="029207C0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14:paraId="3740122A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Представленные студентами ответы на задания (файлы документов) оцениваются по шкале от 0 до 100 баллов.</w:t>
      </w:r>
    </w:p>
    <w:p w14:paraId="30059EB1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lastRenderedPageBreak/>
        <w:t>Проходной балл – 70 (минимальное выполнение общих заданий и индивидуального задания).</w:t>
      </w:r>
    </w:p>
    <w:p w14:paraId="62A5B714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71 до 79 баллов – выполнена большая часть общих заданий и почти выполнено индивидуальное задание.</w:t>
      </w:r>
    </w:p>
    <w:p w14:paraId="0A6D5EC0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80 до 90 баллов – почти выполнены общие заданиям, есть небольшие замечания и комментарии по индивидуальному заданию.</w:t>
      </w:r>
    </w:p>
    <w:p w14:paraId="20D88F1E" w14:textId="77777777" w:rsidR="00443DFD" w:rsidRPr="00CA020A" w:rsidRDefault="00443DFD" w:rsidP="00443DFD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A020A"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14:paraId="2EF7418C" w14:textId="77777777" w:rsidR="00443DFD" w:rsidRPr="00CA020A" w:rsidRDefault="00443DFD" w:rsidP="00443DFD">
      <w:pPr>
        <w:rPr>
          <w:bCs/>
          <w:sz w:val="28"/>
          <w:szCs w:val="28"/>
        </w:rPr>
      </w:pPr>
      <w:r w:rsidRPr="00CA020A">
        <w:rPr>
          <w:sz w:val="28"/>
          <w:szCs w:val="28"/>
          <w:lang w:eastAsia="ar-SA"/>
        </w:rPr>
        <w:t>От 100 баллов – задание выполнено и принято.</w:t>
      </w:r>
    </w:p>
    <w:p w14:paraId="5E9A74EB" w14:textId="77777777" w:rsidR="00443DFD" w:rsidRPr="00CA020A" w:rsidRDefault="00443DFD" w:rsidP="00443DFD">
      <w:pPr>
        <w:jc w:val="center"/>
        <w:rPr>
          <w:b/>
          <w:color w:val="000000"/>
          <w:sz w:val="28"/>
          <w:szCs w:val="28"/>
        </w:rPr>
      </w:pPr>
    </w:p>
    <w:p w14:paraId="66844C23" w14:textId="77777777" w:rsidR="00443DFD" w:rsidRPr="00CA020A" w:rsidRDefault="00443DFD" w:rsidP="00443DFD">
      <w:pPr>
        <w:jc w:val="center"/>
        <w:rPr>
          <w:b/>
          <w:color w:val="000000"/>
          <w:sz w:val="28"/>
          <w:szCs w:val="28"/>
        </w:rPr>
      </w:pPr>
      <w:bookmarkStart w:id="2" w:name="_GoBack"/>
      <w:r w:rsidRPr="00CA020A">
        <w:rPr>
          <w:b/>
          <w:color w:val="000000"/>
          <w:sz w:val="28"/>
          <w:szCs w:val="28"/>
        </w:rPr>
        <w:t>Тест</w:t>
      </w:r>
    </w:p>
    <w:p w14:paraId="7C69C2B6" w14:textId="77777777" w:rsidR="00443DFD" w:rsidRPr="00CA020A" w:rsidRDefault="00443DFD" w:rsidP="00443DFD">
      <w:pPr>
        <w:ind w:firstLine="708"/>
        <w:jc w:val="both"/>
        <w:rPr>
          <w:color w:val="000000"/>
          <w:sz w:val="28"/>
          <w:szCs w:val="28"/>
        </w:rPr>
      </w:pPr>
    </w:p>
    <w:p w14:paraId="005FC4D2" w14:textId="77777777" w:rsidR="00443DFD" w:rsidRPr="00CA020A" w:rsidRDefault="00443DFD" w:rsidP="00443DFD">
      <w:pPr>
        <w:ind w:firstLine="708"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знаний обучающихся по определенным темам в течение аудиторного занятия. </w:t>
      </w:r>
      <w:r w:rsidRPr="00CA020A">
        <w:rPr>
          <w:color w:val="1A1A1A"/>
          <w:sz w:val="28"/>
          <w:szCs w:val="28"/>
        </w:rPr>
        <w:t>Тест – это набор вопросов по информатике, позволяющий автоматизировать процедуру оценивания уровня усвоения студентами теоретических материалов</w:t>
      </w:r>
      <w:r w:rsidRPr="00CA020A">
        <w:rPr>
          <w:color w:val="000000"/>
          <w:sz w:val="28"/>
          <w:szCs w:val="28"/>
        </w:rPr>
        <w:t xml:space="preserve">. </w:t>
      </w:r>
    </w:p>
    <w:p w14:paraId="750E53C6" w14:textId="77777777" w:rsidR="00443DFD" w:rsidRPr="00CA020A" w:rsidRDefault="00443DFD" w:rsidP="00443DFD">
      <w:pPr>
        <w:jc w:val="both"/>
        <w:rPr>
          <w:color w:val="000000"/>
          <w:sz w:val="28"/>
          <w:szCs w:val="28"/>
          <w:highlight w:val="yellow"/>
        </w:rPr>
      </w:pPr>
    </w:p>
    <w:p w14:paraId="41B0C892" w14:textId="77777777" w:rsidR="00443DFD" w:rsidRPr="00CA020A" w:rsidRDefault="00443DFD" w:rsidP="00443DFD">
      <w:pPr>
        <w:ind w:firstLine="708"/>
        <w:jc w:val="both"/>
        <w:rPr>
          <w:b/>
          <w:color w:val="000000"/>
          <w:sz w:val="28"/>
          <w:szCs w:val="28"/>
        </w:rPr>
      </w:pPr>
      <w:r w:rsidRPr="00CA020A">
        <w:rPr>
          <w:b/>
          <w:color w:val="000000"/>
          <w:sz w:val="28"/>
          <w:szCs w:val="28"/>
        </w:rPr>
        <w:t>Критерии оценки:</w:t>
      </w:r>
    </w:p>
    <w:p w14:paraId="360B51A5" w14:textId="77777777" w:rsidR="00443DFD" w:rsidRPr="00CA020A" w:rsidRDefault="00443DFD" w:rsidP="00443DFD">
      <w:pPr>
        <w:ind w:firstLine="708"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назначается 1 балл. При частично или полностью неверном ответе баллы не начисляются. Для получения общего итога все набранные баллы суммируются.</w:t>
      </w:r>
    </w:p>
    <w:p w14:paraId="6B480127" w14:textId="77777777" w:rsidR="00443DFD" w:rsidRPr="00CA020A" w:rsidRDefault="00443DFD" w:rsidP="00443DFD">
      <w:pPr>
        <w:jc w:val="center"/>
        <w:rPr>
          <w:b/>
          <w:i/>
          <w:color w:val="FF0000"/>
          <w:sz w:val="28"/>
          <w:szCs w:val="28"/>
        </w:rPr>
      </w:pPr>
    </w:p>
    <w:p w14:paraId="446129AE" w14:textId="77777777" w:rsidR="00443DFD" w:rsidRPr="00CA020A" w:rsidRDefault="00443DFD" w:rsidP="00443DFD">
      <w:pPr>
        <w:ind w:firstLine="708"/>
        <w:jc w:val="both"/>
        <w:rPr>
          <w:color w:val="202122"/>
          <w:sz w:val="28"/>
          <w:szCs w:val="28"/>
        </w:rPr>
      </w:pPr>
      <w:r w:rsidRPr="00CA020A">
        <w:rPr>
          <w:color w:val="202122"/>
          <w:sz w:val="28"/>
          <w:szCs w:val="28"/>
        </w:rPr>
        <w:t xml:space="preserve">В итоге после проверки ответов студентов на задания и получения результатов тестирования формируется общий рейтинг по группе, </w:t>
      </w:r>
      <w:proofErr w:type="gramStart"/>
      <w:r w:rsidRPr="00CA020A">
        <w:rPr>
          <w:color w:val="202122"/>
          <w:sz w:val="28"/>
          <w:szCs w:val="28"/>
        </w:rPr>
        <w:t>путём  суммирования</w:t>
      </w:r>
      <w:proofErr w:type="gramEnd"/>
      <w:r w:rsidRPr="00CA020A">
        <w:rPr>
          <w:color w:val="202122"/>
          <w:sz w:val="28"/>
          <w:szCs w:val="28"/>
        </w:rPr>
        <w:t xml:space="preserve"> баллов и сортировки списка группы по убыванию суммы баллов.</w:t>
      </w:r>
    </w:p>
    <w:bookmarkEnd w:id="2"/>
    <w:p w14:paraId="5E88E36F" w14:textId="77777777" w:rsidR="00443DFD" w:rsidRPr="00CA020A" w:rsidRDefault="00443DFD" w:rsidP="005F15AF">
      <w:pPr>
        <w:rPr>
          <w:bCs/>
          <w:sz w:val="28"/>
          <w:szCs w:val="28"/>
        </w:rPr>
      </w:pPr>
    </w:p>
    <w:p w14:paraId="4489F064" w14:textId="77777777" w:rsidR="00443DFD" w:rsidRPr="00CA020A" w:rsidRDefault="00443DFD" w:rsidP="00443DF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CA020A">
        <w:rPr>
          <w:b/>
          <w:color w:val="000000"/>
          <w:sz w:val="28"/>
          <w:szCs w:val="28"/>
        </w:rPr>
        <w:t>4.2 Содержание оценочных средств промежуточной аттестации (</w:t>
      </w:r>
      <w:proofErr w:type="spellStart"/>
      <w:r w:rsidRPr="00CA020A">
        <w:rPr>
          <w:b/>
          <w:color w:val="000000"/>
          <w:sz w:val="28"/>
          <w:szCs w:val="28"/>
        </w:rPr>
        <w:t>зачет</w:t>
      </w:r>
      <w:proofErr w:type="spellEnd"/>
      <w:r w:rsidRPr="00CA020A">
        <w:rPr>
          <w:b/>
          <w:color w:val="000000"/>
          <w:sz w:val="28"/>
          <w:szCs w:val="28"/>
        </w:rPr>
        <w:t>)</w:t>
      </w:r>
    </w:p>
    <w:p w14:paraId="7AD808B6" w14:textId="77777777" w:rsidR="00443DFD" w:rsidRPr="00CA020A" w:rsidRDefault="00443DFD" w:rsidP="00443DF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CD32CE5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Классификация документов по виду деятельности и наименованию.</w:t>
      </w:r>
    </w:p>
    <w:p w14:paraId="5C6E33EB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Требования Государственной системы документационного обеспечения управления.</w:t>
      </w:r>
    </w:p>
    <w:p w14:paraId="0ACA9956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Основные составляющие текста договора.</w:t>
      </w:r>
    </w:p>
    <w:p w14:paraId="19693F5A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Краткая характеристика основных составляющих текста договора.</w:t>
      </w:r>
    </w:p>
    <w:p w14:paraId="75B021A1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Принципы организации и задачах архивов.</w:t>
      </w:r>
    </w:p>
    <w:p w14:paraId="010717B3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Правила оформления распорядительных документов.</w:t>
      </w:r>
    </w:p>
    <w:p w14:paraId="0824EB66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Системы электронного документооборота.</w:t>
      </w:r>
    </w:p>
    <w:p w14:paraId="0B675278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Недостатки, встречающиеся при составлении приказов.</w:t>
      </w:r>
    </w:p>
    <w:p w14:paraId="15D37D3B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Требования к составлению актов и докладных записок.</w:t>
      </w:r>
    </w:p>
    <w:p w14:paraId="6D780208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Процесс согласования проектов распорядительных документов.</w:t>
      </w:r>
    </w:p>
    <w:p w14:paraId="2FF2DAF1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Самые распространённые реквизиты документов. Постоянные и переменные реквизиты.</w:t>
      </w:r>
    </w:p>
    <w:p w14:paraId="12C60C52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Характеристика наиболее часто встречающихся грифов в документах.</w:t>
      </w:r>
    </w:p>
    <w:p w14:paraId="52D3652D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Назовите основные требования к тексту деловой переписки.</w:t>
      </w:r>
    </w:p>
    <w:p w14:paraId="12DD62D1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Классификация документов в зависимости от способа передачи.</w:t>
      </w:r>
    </w:p>
    <w:p w14:paraId="52249BE1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lastRenderedPageBreak/>
        <w:t>Общие требования к машинописному и лексико-грамматическому оформлению исходящей документации.</w:t>
      </w:r>
    </w:p>
    <w:p w14:paraId="617CEA2B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Структура деловых и коммерческих писем и приведите примеры структуры писем.</w:t>
      </w:r>
    </w:p>
    <w:p w14:paraId="10304EE3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Основные реквизиты, содержащиеся в зарубежных письмах, и назовите их отличия от реквизитов писем в России.</w:t>
      </w:r>
    </w:p>
    <w:p w14:paraId="284F1715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Правила оформления писем, принятые в зарубежных странах.</w:t>
      </w:r>
    </w:p>
    <w:p w14:paraId="7D355871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Отечественные и зарубежные стандарты, регламентирующие документооборот.</w:t>
      </w:r>
    </w:p>
    <w:p w14:paraId="028EE2C3" w14:textId="77777777" w:rsidR="005F15AF" w:rsidRPr="00CA020A" w:rsidRDefault="005F15AF" w:rsidP="005F15AF">
      <w:pPr>
        <w:numPr>
          <w:ilvl w:val="0"/>
          <w:numId w:val="4"/>
        </w:numPr>
        <w:suppressAutoHyphens/>
        <w:jc w:val="both"/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Примерный перечень сведений составляющих коммерческую тайну организации.</w:t>
      </w:r>
    </w:p>
    <w:p w14:paraId="3E9E021F" w14:textId="77777777" w:rsidR="005F15AF" w:rsidRPr="00CA020A" w:rsidRDefault="005F15AF" w:rsidP="005F15AF">
      <w:pPr>
        <w:numPr>
          <w:ilvl w:val="0"/>
          <w:numId w:val="4"/>
        </w:numPr>
        <w:spacing w:after="200" w:line="276" w:lineRule="auto"/>
        <w:jc w:val="both"/>
        <w:rPr>
          <w:b/>
          <w:bCs/>
          <w:sz w:val="28"/>
          <w:szCs w:val="28"/>
        </w:rPr>
      </w:pPr>
      <w:proofErr w:type="spellStart"/>
      <w:r w:rsidRPr="00CA020A">
        <w:rPr>
          <w:color w:val="000000"/>
          <w:sz w:val="28"/>
          <w:szCs w:val="28"/>
        </w:rPr>
        <w:t>Учет</w:t>
      </w:r>
      <w:proofErr w:type="spellEnd"/>
      <w:r w:rsidRPr="00CA020A">
        <w:rPr>
          <w:color w:val="000000"/>
          <w:sz w:val="28"/>
          <w:szCs w:val="28"/>
        </w:rPr>
        <w:t xml:space="preserve"> документов составляющих коммерческую тайну и назовите сроки их хранения.</w:t>
      </w:r>
    </w:p>
    <w:p w14:paraId="4EC42A57" w14:textId="77777777" w:rsidR="0089286A" w:rsidRPr="00CA020A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56993C99" w14:textId="77777777" w:rsidR="00443DFD" w:rsidRPr="00CA020A" w:rsidRDefault="00443DFD" w:rsidP="00443DFD">
      <w:pPr>
        <w:rPr>
          <w:b/>
          <w:color w:val="000000"/>
          <w:sz w:val="28"/>
          <w:szCs w:val="28"/>
        </w:rPr>
      </w:pPr>
      <w:bookmarkStart w:id="3" w:name="_Hlk153218690"/>
      <w:r w:rsidRPr="00CA020A">
        <w:rPr>
          <w:b/>
          <w:color w:val="000000"/>
          <w:sz w:val="28"/>
          <w:szCs w:val="28"/>
        </w:rPr>
        <w:t xml:space="preserve">4.3 Содержание оценочных средств промежуточной аттестации (экзамен, </w:t>
      </w:r>
      <w:proofErr w:type="spellStart"/>
      <w:r w:rsidRPr="00CA020A">
        <w:rPr>
          <w:b/>
          <w:color w:val="000000"/>
          <w:sz w:val="28"/>
          <w:szCs w:val="28"/>
        </w:rPr>
        <w:t>зачет</w:t>
      </w:r>
      <w:proofErr w:type="spellEnd"/>
      <w:r w:rsidRPr="00CA020A">
        <w:rPr>
          <w:b/>
          <w:color w:val="000000"/>
          <w:sz w:val="28"/>
          <w:szCs w:val="28"/>
        </w:rPr>
        <w:t xml:space="preserve"> с оценкой)</w:t>
      </w:r>
    </w:p>
    <w:p w14:paraId="4FB69020" w14:textId="77777777" w:rsidR="00443DFD" w:rsidRPr="00CA020A" w:rsidRDefault="00443DFD" w:rsidP="00443DFD">
      <w:p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Экзамен/</w:t>
      </w:r>
      <w:proofErr w:type="spellStart"/>
      <w:r w:rsidRPr="00CA020A">
        <w:rPr>
          <w:color w:val="000000"/>
          <w:sz w:val="28"/>
          <w:szCs w:val="28"/>
        </w:rPr>
        <w:t>зачет</w:t>
      </w:r>
      <w:proofErr w:type="spellEnd"/>
      <w:r w:rsidRPr="00CA020A">
        <w:rPr>
          <w:color w:val="000000"/>
          <w:sz w:val="28"/>
          <w:szCs w:val="28"/>
        </w:rPr>
        <w:t xml:space="preserve"> с оценкой </w:t>
      </w:r>
      <w:r w:rsidRPr="00CA020A">
        <w:rPr>
          <w:sz w:val="28"/>
          <w:szCs w:val="28"/>
        </w:rPr>
        <w:t>учебным планом не предусмотрены.</w:t>
      </w:r>
    </w:p>
    <w:p w14:paraId="29C3ED99" w14:textId="77777777" w:rsidR="00443DFD" w:rsidRPr="00CA020A" w:rsidRDefault="00443DFD" w:rsidP="00443DFD">
      <w:pPr>
        <w:rPr>
          <w:b/>
          <w:color w:val="000000"/>
          <w:sz w:val="28"/>
          <w:szCs w:val="28"/>
          <w:highlight w:val="yellow"/>
        </w:rPr>
      </w:pPr>
    </w:p>
    <w:p w14:paraId="5C7ED57B" w14:textId="77777777" w:rsidR="00443DFD" w:rsidRPr="00CA020A" w:rsidRDefault="00443DFD" w:rsidP="00443DFD">
      <w:pPr>
        <w:rPr>
          <w:b/>
          <w:color w:val="000000"/>
          <w:sz w:val="28"/>
          <w:szCs w:val="28"/>
        </w:rPr>
      </w:pPr>
      <w:r w:rsidRPr="00CA020A">
        <w:rPr>
          <w:b/>
          <w:color w:val="000000"/>
          <w:sz w:val="28"/>
          <w:szCs w:val="28"/>
        </w:rPr>
        <w:t>4.4 Тематика курсовых работ</w:t>
      </w:r>
    </w:p>
    <w:p w14:paraId="08D0B3CB" w14:textId="77777777" w:rsidR="00443DFD" w:rsidRPr="00CA020A" w:rsidRDefault="00443DFD" w:rsidP="00443DFD">
      <w:pPr>
        <w:rPr>
          <w:b/>
          <w:color w:val="000000"/>
          <w:sz w:val="28"/>
          <w:szCs w:val="28"/>
        </w:rPr>
      </w:pPr>
      <w:r w:rsidRPr="00CA020A">
        <w:rPr>
          <w:sz w:val="28"/>
          <w:szCs w:val="28"/>
        </w:rPr>
        <w:t>Курсовая работа учебным планом не предусмотрена.</w:t>
      </w:r>
    </w:p>
    <w:p w14:paraId="498E19A2" w14:textId="77777777" w:rsidR="00443DFD" w:rsidRPr="00CA020A" w:rsidRDefault="00443DFD" w:rsidP="00443DFD">
      <w:pPr>
        <w:rPr>
          <w:b/>
          <w:color w:val="000000"/>
          <w:sz w:val="28"/>
          <w:szCs w:val="28"/>
          <w:highlight w:val="yellow"/>
        </w:rPr>
      </w:pPr>
    </w:p>
    <w:p w14:paraId="6B7A401A" w14:textId="77777777" w:rsidR="00443DFD" w:rsidRPr="00CA020A" w:rsidRDefault="00443DFD" w:rsidP="00443DFD">
      <w:pPr>
        <w:rPr>
          <w:b/>
          <w:color w:val="000000"/>
          <w:sz w:val="28"/>
          <w:szCs w:val="28"/>
        </w:rPr>
      </w:pPr>
      <w:r w:rsidRPr="00CA020A">
        <w:rPr>
          <w:b/>
          <w:color w:val="000000"/>
          <w:sz w:val="28"/>
          <w:szCs w:val="28"/>
        </w:rPr>
        <w:t xml:space="preserve">4.5. Тематика </w:t>
      </w:r>
      <w:proofErr w:type="gramStart"/>
      <w:r w:rsidRPr="00CA020A">
        <w:rPr>
          <w:b/>
          <w:color w:val="000000"/>
          <w:sz w:val="28"/>
          <w:szCs w:val="28"/>
        </w:rPr>
        <w:t>контрольных  работ</w:t>
      </w:r>
      <w:proofErr w:type="gramEnd"/>
    </w:p>
    <w:p w14:paraId="4BFA26FF" w14:textId="77777777" w:rsidR="00443DFD" w:rsidRPr="00CA020A" w:rsidRDefault="00443DFD" w:rsidP="00443DFD">
      <w:pPr>
        <w:jc w:val="both"/>
        <w:rPr>
          <w:b/>
          <w:color w:val="000000"/>
          <w:sz w:val="28"/>
          <w:szCs w:val="28"/>
        </w:rPr>
      </w:pPr>
      <w:r w:rsidRPr="00CA020A">
        <w:rPr>
          <w:sz w:val="28"/>
          <w:szCs w:val="28"/>
        </w:rPr>
        <w:t>Контрольные работы для обучающихся очной формы учебным планом не предусмотрены.</w:t>
      </w:r>
    </w:p>
    <w:bookmarkEnd w:id="3"/>
    <w:p w14:paraId="56B6E0B9" w14:textId="77777777" w:rsidR="00443DFD" w:rsidRPr="00CA020A" w:rsidRDefault="00443DFD" w:rsidP="00443DFD">
      <w:pPr>
        <w:rPr>
          <w:b/>
          <w:color w:val="000000"/>
          <w:sz w:val="28"/>
          <w:szCs w:val="28"/>
          <w:highlight w:val="yellow"/>
        </w:rPr>
      </w:pPr>
    </w:p>
    <w:p w14:paraId="40D7FC1D" w14:textId="77777777" w:rsidR="00443DFD" w:rsidRPr="00CA020A" w:rsidRDefault="00443DFD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</w:p>
    <w:p w14:paraId="38EFB562" w14:textId="77777777" w:rsidR="005F15AF" w:rsidRPr="00CA020A" w:rsidRDefault="005F15AF" w:rsidP="005F15AF">
      <w:pPr>
        <w:pStyle w:val="2"/>
        <w:numPr>
          <w:ilvl w:val="0"/>
          <w:numId w:val="0"/>
        </w:numPr>
        <w:ind w:left="576" w:hanging="576"/>
        <w:jc w:val="left"/>
        <w:rPr>
          <w:b/>
          <w:i w:val="0"/>
          <w:sz w:val="28"/>
          <w:szCs w:val="28"/>
        </w:rPr>
      </w:pPr>
      <w:r w:rsidRPr="00CA020A">
        <w:rPr>
          <w:b/>
          <w:i w:val="0"/>
          <w:sz w:val="28"/>
          <w:szCs w:val="28"/>
        </w:rPr>
        <w:t>Методические рекомендации по написанию контрольных работ</w:t>
      </w:r>
    </w:p>
    <w:p w14:paraId="5F0E4A10" w14:textId="77777777" w:rsidR="005F15AF" w:rsidRPr="00CA020A" w:rsidRDefault="005F15AF" w:rsidP="005F15AF">
      <w:pPr>
        <w:ind w:left="576" w:hanging="576"/>
        <w:rPr>
          <w:sz w:val="28"/>
          <w:szCs w:val="28"/>
        </w:rPr>
      </w:pPr>
    </w:p>
    <w:p w14:paraId="423C435F" w14:textId="77777777" w:rsidR="005F15AF" w:rsidRPr="00CA020A" w:rsidRDefault="005F15AF" w:rsidP="005F15AF">
      <w:pPr>
        <w:ind w:firstLine="576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Важнейшей формой учебной отчётности студента является </w:t>
      </w:r>
      <w:r w:rsidRPr="00CA020A">
        <w:rPr>
          <w:b/>
          <w:sz w:val="28"/>
          <w:szCs w:val="28"/>
        </w:rPr>
        <w:t>контрольная работа</w:t>
      </w:r>
      <w:r w:rsidRPr="00CA020A">
        <w:rPr>
          <w:sz w:val="28"/>
          <w:szCs w:val="28"/>
        </w:rPr>
        <w:t>.</w:t>
      </w:r>
    </w:p>
    <w:p w14:paraId="1CF15B25" w14:textId="77777777" w:rsidR="005F15AF" w:rsidRPr="00CA020A" w:rsidRDefault="005F15AF" w:rsidP="005F15AF">
      <w:pPr>
        <w:ind w:firstLine="576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её содержание и только затем письменно представить свою отчётную работу.</w:t>
      </w:r>
    </w:p>
    <w:p w14:paraId="724266CA" w14:textId="77777777" w:rsidR="005F15AF" w:rsidRPr="00CA020A" w:rsidRDefault="005F15AF" w:rsidP="005F15AF">
      <w:pPr>
        <w:ind w:firstLine="708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– серьёзное </w:t>
      </w:r>
      <w:r w:rsidRPr="00CA020A">
        <w:rPr>
          <w:sz w:val="28"/>
          <w:szCs w:val="28"/>
        </w:rPr>
        <w:lastRenderedPageBreak/>
        <w:t>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14:paraId="786E571B" w14:textId="77777777" w:rsidR="005F15AF" w:rsidRPr="00CA020A" w:rsidRDefault="005F15AF" w:rsidP="005F15AF">
      <w:pPr>
        <w:ind w:firstLine="708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14:paraId="3C108D3C" w14:textId="77777777" w:rsidR="005F15AF" w:rsidRPr="00CA020A" w:rsidRDefault="005F15AF" w:rsidP="005F15AF">
      <w:pPr>
        <w:ind w:firstLine="708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причём довольно широкой, проблемы, и он может состоять из двух-трёх вопросов. Минимальное количество первоисточников, привлекаемых для написания курсовой работы — пять наименований.</w:t>
      </w:r>
    </w:p>
    <w:p w14:paraId="62071C53" w14:textId="77777777" w:rsidR="005F15AF" w:rsidRPr="00CA020A" w:rsidRDefault="005F15AF" w:rsidP="005F15AF">
      <w:pPr>
        <w:ind w:firstLine="708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приёмом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темам и объективно оценивать их. Эта форма также может выступать как вид контрольной работы.</w:t>
      </w:r>
    </w:p>
    <w:p w14:paraId="45D67AB6" w14:textId="77777777" w:rsidR="005F15AF" w:rsidRPr="00CA020A" w:rsidRDefault="005F15AF" w:rsidP="005F15AF">
      <w:pPr>
        <w:ind w:firstLine="708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определённым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учёную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14:paraId="502E7ACC" w14:textId="77777777" w:rsidR="005F15AF" w:rsidRPr="00CA020A" w:rsidRDefault="005F15AF" w:rsidP="005F15AF">
      <w:pPr>
        <w:ind w:firstLine="708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14:paraId="2229C66B" w14:textId="77777777" w:rsidR="005F15AF" w:rsidRPr="00CA020A" w:rsidRDefault="005F15AF" w:rsidP="005F15AF">
      <w:pPr>
        <w:jc w:val="center"/>
        <w:rPr>
          <w:b/>
          <w:sz w:val="28"/>
          <w:szCs w:val="28"/>
        </w:rPr>
      </w:pPr>
      <w:bookmarkStart w:id="4" w:name="_Hlk32598402"/>
      <w:r w:rsidRPr="00CA020A">
        <w:rPr>
          <w:b/>
          <w:sz w:val="28"/>
          <w:szCs w:val="28"/>
        </w:rPr>
        <w:t>Задания для написания контрольных работ (для заочной формы обучения)</w:t>
      </w:r>
      <w:bookmarkStart w:id="5" w:name="k"/>
      <w:bookmarkEnd w:id="5"/>
    </w:p>
    <w:bookmarkEnd w:id="4"/>
    <w:p w14:paraId="37ADB656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Классификация документов по виду деятельности и наименованию.</w:t>
      </w:r>
    </w:p>
    <w:p w14:paraId="1E38D550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Требования Государственной системы документационного обеспечения управления.</w:t>
      </w:r>
    </w:p>
    <w:p w14:paraId="055C3043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Основные задачи электронного документооборота.</w:t>
      </w:r>
    </w:p>
    <w:p w14:paraId="3CB437C8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Характеристика основных составляющих текста договора.</w:t>
      </w:r>
    </w:p>
    <w:p w14:paraId="68CCCB65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Принципы организации и задачи архивов.</w:t>
      </w:r>
    </w:p>
    <w:p w14:paraId="13A3D66F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Способы ведения Альбома форм документов.</w:t>
      </w:r>
    </w:p>
    <w:p w14:paraId="0F6613A7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lastRenderedPageBreak/>
        <w:t>Рациональное движение документов внутри организаций. Основные примеры.</w:t>
      </w:r>
    </w:p>
    <w:p w14:paraId="5A0CB167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Основные направления сокращения </w:t>
      </w:r>
      <w:proofErr w:type="spellStart"/>
      <w:r w:rsidRPr="00CA020A">
        <w:rPr>
          <w:color w:val="000000"/>
          <w:sz w:val="28"/>
          <w:szCs w:val="28"/>
        </w:rPr>
        <w:t>объема</w:t>
      </w:r>
      <w:proofErr w:type="spellEnd"/>
      <w:r w:rsidRPr="00CA020A">
        <w:rPr>
          <w:color w:val="000000"/>
          <w:sz w:val="28"/>
          <w:szCs w:val="28"/>
        </w:rPr>
        <w:t xml:space="preserve"> документооборота.</w:t>
      </w:r>
    </w:p>
    <w:p w14:paraId="33FE9E0D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Специальная лексика для документов</w:t>
      </w:r>
      <w:r w:rsidRPr="00CA020A">
        <w:rPr>
          <w:rStyle w:val="apple-converted-space"/>
          <w:color w:val="000000"/>
          <w:sz w:val="28"/>
          <w:szCs w:val="28"/>
        </w:rPr>
        <w:t> </w:t>
      </w:r>
      <w:r w:rsidRPr="00CA020A">
        <w:rPr>
          <w:color w:val="000000"/>
          <w:sz w:val="28"/>
          <w:szCs w:val="28"/>
        </w:rPr>
        <w:t>организаций.</w:t>
      </w:r>
    </w:p>
    <w:p w14:paraId="4A022633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Основные требования к тексту деловой переписки.</w:t>
      </w:r>
    </w:p>
    <w:p w14:paraId="4F804553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Классификация документов в зависимости от способа передачи.</w:t>
      </w:r>
    </w:p>
    <w:p w14:paraId="06F04FFB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Общие требования к машинописному и лексико-грамматическому оформлению исходящей документации.</w:t>
      </w:r>
    </w:p>
    <w:p w14:paraId="4C3906F5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Этикет делового общения. Основные требования к этикету делового общения.</w:t>
      </w:r>
    </w:p>
    <w:p w14:paraId="42CCB660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Правила оформления писем, принятые в зарубежных странах.</w:t>
      </w:r>
    </w:p>
    <w:p w14:paraId="427D64C1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Структура документооборота предприятий и организаций.</w:t>
      </w:r>
    </w:p>
    <w:p w14:paraId="5F8F1ED2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Системы электронного документооборота.</w:t>
      </w:r>
    </w:p>
    <w:p w14:paraId="109E4EE9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Возможности системы </w:t>
      </w:r>
      <w:r w:rsidRPr="00CA020A">
        <w:rPr>
          <w:color w:val="000000"/>
          <w:sz w:val="28"/>
          <w:szCs w:val="28"/>
          <w:lang w:val="en-US"/>
        </w:rPr>
        <w:t>DirectumRX</w:t>
      </w:r>
      <w:r w:rsidRPr="00CA020A">
        <w:rPr>
          <w:color w:val="000000"/>
          <w:sz w:val="28"/>
          <w:szCs w:val="28"/>
        </w:rPr>
        <w:t>.</w:t>
      </w:r>
    </w:p>
    <w:p w14:paraId="2445F459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proofErr w:type="spellStart"/>
      <w:r w:rsidRPr="00CA020A">
        <w:rPr>
          <w:color w:val="000000"/>
          <w:sz w:val="28"/>
          <w:szCs w:val="28"/>
        </w:rPr>
        <w:t>Учет</w:t>
      </w:r>
      <w:proofErr w:type="spellEnd"/>
      <w:r w:rsidRPr="00CA020A">
        <w:rPr>
          <w:color w:val="000000"/>
          <w:sz w:val="28"/>
          <w:szCs w:val="28"/>
        </w:rPr>
        <w:t xml:space="preserve"> документов составляющих коммерческую тайну и сроки их хранения.</w:t>
      </w:r>
    </w:p>
    <w:p w14:paraId="2ABBBA8C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Содержание стандартов ИСО по документации.</w:t>
      </w:r>
    </w:p>
    <w:p w14:paraId="7EF059E2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Формы документов, регулирующих обращение, документов, содержащих коммерческую тайну.</w:t>
      </w:r>
    </w:p>
    <w:p w14:paraId="65B528D0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Отечественные и зарубежные правила оформления писем.</w:t>
      </w:r>
    </w:p>
    <w:p w14:paraId="71EB9B30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Круг лиц, допущенных к документам, содержащим коммерческую тайну.</w:t>
      </w:r>
    </w:p>
    <w:p w14:paraId="76AD624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Сравнительная таблица реквизитов писем в России и международных писем.</w:t>
      </w:r>
    </w:p>
    <w:p w14:paraId="74A0B9C6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Условия, при которых служебная и коммерческая информация является коммерческой тайной в соответствии с гражданским кодексом Российской Федерации.</w:t>
      </w:r>
    </w:p>
    <w:p w14:paraId="5503DBBC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Основные реквизиты, содержащиеся в зарубежных документах. Наиболее применяемые обращения в зарубежных письмах.</w:t>
      </w:r>
    </w:p>
    <w:p w14:paraId="1011B06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Особенности проставления дат в зарубежных странах</w:t>
      </w:r>
    </w:p>
    <w:p w14:paraId="11A98251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Учредительный договор общества с ограниченной ответственностью.</w:t>
      </w:r>
    </w:p>
    <w:p w14:paraId="2EF90C8F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Меры по защите конфиденциальности информации.</w:t>
      </w:r>
    </w:p>
    <w:p w14:paraId="23638718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Расположение реквизитов документа, принятое в зарубежной практике.</w:t>
      </w:r>
    </w:p>
    <w:p w14:paraId="3C425F96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Примерный перечень сведений, составляющих коммерческую тайну организации.</w:t>
      </w:r>
    </w:p>
    <w:p w14:paraId="5959DC5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Написания почтового адреса в зарубежных странах.</w:t>
      </w:r>
    </w:p>
    <w:p w14:paraId="676740E2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Оформление письма по правилам, принятым в зарубежной практике.</w:t>
      </w:r>
    </w:p>
    <w:p w14:paraId="7F311648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Понятие коммерческой тайны.</w:t>
      </w:r>
    </w:p>
    <w:p w14:paraId="1930D5D9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Составление, изготовление и издание конфиденциального документа.</w:t>
      </w:r>
    </w:p>
    <w:p w14:paraId="0188ABE5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Правила оформления распорядительных документов.</w:t>
      </w:r>
    </w:p>
    <w:p w14:paraId="73371D4C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Грифы оформление копий, визы согласования документа.</w:t>
      </w:r>
    </w:p>
    <w:p w14:paraId="246BD3C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Распределение ответственности при составлении распорядительных документов.</w:t>
      </w:r>
    </w:p>
    <w:p w14:paraId="57A8B00B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Грифы утверждения документа, отметка о контроле.</w:t>
      </w:r>
    </w:p>
    <w:p w14:paraId="7D7670A8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Требования к изготовлению документов в</w:t>
      </w:r>
      <w:r w:rsidRPr="00CA020A">
        <w:rPr>
          <w:rStyle w:val="apple-converted-space"/>
          <w:color w:val="000000"/>
          <w:sz w:val="28"/>
          <w:szCs w:val="28"/>
        </w:rPr>
        <w:t> </w:t>
      </w:r>
      <w:r w:rsidRPr="00CA020A">
        <w:rPr>
          <w:color w:val="000000"/>
          <w:sz w:val="28"/>
          <w:szCs w:val="28"/>
        </w:rPr>
        <w:t>учреждениях.</w:t>
      </w:r>
    </w:p>
    <w:p w14:paraId="43CCD4FE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Обработка документов, поступающих в организации.</w:t>
      </w:r>
    </w:p>
    <w:p w14:paraId="2413E6C6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Официально-деловой стиль.</w:t>
      </w:r>
    </w:p>
    <w:p w14:paraId="2A88ECE2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lastRenderedPageBreak/>
        <w:t>Предварительное рассмотрение документов в службе документационного обеспечения.</w:t>
      </w:r>
    </w:p>
    <w:p w14:paraId="61F4615B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Обработка исполненных и отправляемых документов. Исполнение документа.</w:t>
      </w:r>
    </w:p>
    <w:p w14:paraId="7747D64B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Анализ структуры документооборота организации.</w:t>
      </w:r>
    </w:p>
    <w:p w14:paraId="19F4ED37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Употребление языковых формул.</w:t>
      </w:r>
    </w:p>
    <w:p w14:paraId="643D1518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Методы </w:t>
      </w:r>
      <w:proofErr w:type="spellStart"/>
      <w:r w:rsidRPr="00CA020A">
        <w:rPr>
          <w:color w:val="000000"/>
          <w:sz w:val="28"/>
          <w:szCs w:val="28"/>
        </w:rPr>
        <w:t>учета</w:t>
      </w:r>
      <w:proofErr w:type="spellEnd"/>
      <w:r w:rsidRPr="00CA020A">
        <w:rPr>
          <w:color w:val="000000"/>
          <w:sz w:val="28"/>
          <w:szCs w:val="28"/>
        </w:rPr>
        <w:t xml:space="preserve"> и сокращения документооборота.</w:t>
      </w:r>
    </w:p>
    <w:p w14:paraId="165F29D0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Ограниченная сочетаемость слов.</w:t>
      </w:r>
    </w:p>
    <w:p w14:paraId="5BD3E036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proofErr w:type="spellStart"/>
      <w:r w:rsidRPr="00CA020A">
        <w:rPr>
          <w:color w:val="000000"/>
          <w:sz w:val="28"/>
          <w:szCs w:val="28"/>
        </w:rPr>
        <w:t>Учет</w:t>
      </w:r>
      <w:proofErr w:type="spellEnd"/>
      <w:r w:rsidRPr="00CA020A">
        <w:rPr>
          <w:color w:val="000000"/>
          <w:sz w:val="28"/>
          <w:szCs w:val="28"/>
        </w:rPr>
        <w:t xml:space="preserve"> количества и качества документов организации.</w:t>
      </w:r>
    </w:p>
    <w:p w14:paraId="6A4D54AD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Ограниченное употребление глаголов в личной форме.</w:t>
      </w:r>
    </w:p>
    <w:p w14:paraId="33B6619E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Сокращение </w:t>
      </w:r>
      <w:proofErr w:type="spellStart"/>
      <w:r w:rsidRPr="00CA020A">
        <w:rPr>
          <w:color w:val="000000"/>
          <w:sz w:val="28"/>
          <w:szCs w:val="28"/>
        </w:rPr>
        <w:t>объема</w:t>
      </w:r>
      <w:proofErr w:type="spellEnd"/>
      <w:r w:rsidRPr="00CA020A">
        <w:rPr>
          <w:color w:val="000000"/>
          <w:sz w:val="28"/>
          <w:szCs w:val="28"/>
        </w:rPr>
        <w:t xml:space="preserve"> документооборота.</w:t>
      </w:r>
    </w:p>
    <w:p w14:paraId="76CBAC08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Анализ структуры документооборота организации.</w:t>
      </w:r>
    </w:p>
    <w:p w14:paraId="7E93B39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Употребление языковых формул.</w:t>
      </w:r>
    </w:p>
    <w:p w14:paraId="035E0F2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Методы </w:t>
      </w:r>
      <w:proofErr w:type="spellStart"/>
      <w:r w:rsidRPr="00CA020A">
        <w:rPr>
          <w:color w:val="000000"/>
          <w:sz w:val="28"/>
          <w:szCs w:val="28"/>
        </w:rPr>
        <w:t>учета</w:t>
      </w:r>
      <w:proofErr w:type="spellEnd"/>
      <w:r w:rsidRPr="00CA020A">
        <w:rPr>
          <w:color w:val="000000"/>
          <w:sz w:val="28"/>
          <w:szCs w:val="28"/>
        </w:rPr>
        <w:t xml:space="preserve"> и сокращения документооборота.</w:t>
      </w:r>
    </w:p>
    <w:p w14:paraId="4A78673E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Ограниченная сочетаемость слов.</w:t>
      </w:r>
    </w:p>
    <w:p w14:paraId="081D9D14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proofErr w:type="spellStart"/>
      <w:r w:rsidRPr="00CA020A">
        <w:rPr>
          <w:color w:val="000000"/>
          <w:sz w:val="28"/>
          <w:szCs w:val="28"/>
        </w:rPr>
        <w:t>Учет</w:t>
      </w:r>
      <w:proofErr w:type="spellEnd"/>
      <w:r w:rsidRPr="00CA020A">
        <w:rPr>
          <w:color w:val="000000"/>
          <w:sz w:val="28"/>
          <w:szCs w:val="28"/>
        </w:rPr>
        <w:t xml:space="preserve"> количества и качества документов организации.</w:t>
      </w:r>
    </w:p>
    <w:p w14:paraId="731FBCCA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Ограниченное употребление глаголов в личной форме.</w:t>
      </w:r>
    </w:p>
    <w:p w14:paraId="239A77E3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 xml:space="preserve">Сокращение </w:t>
      </w:r>
      <w:proofErr w:type="spellStart"/>
      <w:r w:rsidRPr="00CA020A">
        <w:rPr>
          <w:color w:val="000000"/>
          <w:sz w:val="28"/>
          <w:szCs w:val="28"/>
        </w:rPr>
        <w:t>объема</w:t>
      </w:r>
      <w:proofErr w:type="spellEnd"/>
      <w:r w:rsidRPr="00CA020A">
        <w:rPr>
          <w:color w:val="000000"/>
          <w:sz w:val="28"/>
          <w:szCs w:val="28"/>
        </w:rPr>
        <w:t xml:space="preserve"> документооборота.</w:t>
      </w:r>
    </w:p>
    <w:p w14:paraId="77F60585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Классификация управленческой документации.</w:t>
      </w:r>
    </w:p>
    <w:p w14:paraId="343EB927" w14:textId="77777777" w:rsidR="005F15AF" w:rsidRPr="00CA020A" w:rsidRDefault="005F15AF" w:rsidP="005F15AF">
      <w:pPr>
        <w:numPr>
          <w:ilvl w:val="0"/>
          <w:numId w:val="6"/>
        </w:numPr>
        <w:rPr>
          <w:color w:val="000000"/>
          <w:sz w:val="28"/>
          <w:szCs w:val="28"/>
        </w:rPr>
      </w:pPr>
      <w:r w:rsidRPr="00CA020A">
        <w:rPr>
          <w:color w:val="000000"/>
          <w:sz w:val="28"/>
          <w:szCs w:val="28"/>
        </w:rPr>
        <w:t>Обработка исполненных и отправляемых документов. Исполнение документа.</w:t>
      </w:r>
    </w:p>
    <w:p w14:paraId="6551CE21" w14:textId="77777777" w:rsidR="0077131E" w:rsidRPr="00CA020A" w:rsidRDefault="0077131E" w:rsidP="005F15AF">
      <w:pPr>
        <w:widowControl w:val="0"/>
        <w:spacing w:after="120"/>
        <w:jc w:val="center"/>
        <w:rPr>
          <w:sz w:val="28"/>
          <w:szCs w:val="28"/>
        </w:rPr>
      </w:pPr>
    </w:p>
    <w:p w14:paraId="0E5DB457" w14:textId="77777777" w:rsidR="00443DFD" w:rsidRPr="00CA020A" w:rsidRDefault="00443DFD" w:rsidP="005F15AF">
      <w:pPr>
        <w:widowControl w:val="0"/>
        <w:spacing w:after="120"/>
        <w:jc w:val="center"/>
        <w:rPr>
          <w:sz w:val="28"/>
          <w:szCs w:val="28"/>
        </w:rPr>
      </w:pPr>
    </w:p>
    <w:p w14:paraId="3BDC13BF" w14:textId="77777777" w:rsidR="00443DFD" w:rsidRPr="00CA020A" w:rsidRDefault="00443DFD" w:rsidP="00443DFD">
      <w:pPr>
        <w:rPr>
          <w:b/>
          <w:color w:val="000000"/>
          <w:sz w:val="28"/>
          <w:szCs w:val="28"/>
        </w:rPr>
      </w:pPr>
      <w:r w:rsidRPr="00CA020A">
        <w:rPr>
          <w:b/>
          <w:color w:val="000000"/>
          <w:sz w:val="28"/>
          <w:szCs w:val="28"/>
        </w:rPr>
        <w:t>4.6. Содержание оценочных средств для контроля остаточных знаний</w:t>
      </w:r>
    </w:p>
    <w:p w14:paraId="04EE4B53" w14:textId="77777777" w:rsidR="00443DFD" w:rsidRPr="00CA020A" w:rsidRDefault="00443DFD" w:rsidP="00443DF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44CC66D3" w14:textId="77777777" w:rsidR="00443DFD" w:rsidRPr="00CA020A" w:rsidRDefault="00443DFD" w:rsidP="00443DFD">
      <w:pPr>
        <w:ind w:firstLine="708"/>
        <w:jc w:val="both"/>
        <w:rPr>
          <w:iCs/>
          <w:sz w:val="28"/>
          <w:szCs w:val="28"/>
        </w:rPr>
      </w:pPr>
      <w:r w:rsidRPr="00CA020A">
        <w:rPr>
          <w:iCs/>
          <w:sz w:val="28"/>
          <w:szCs w:val="28"/>
        </w:rPr>
        <w:t xml:space="preserve">Контроль остаточных знаний проводится в разрезе </w:t>
      </w:r>
      <w:r w:rsidRPr="00CA020A">
        <w:rPr>
          <w:iCs/>
          <w:sz w:val="28"/>
          <w:szCs w:val="28"/>
          <w:u w:val="single"/>
        </w:rPr>
        <w:t>оценки компетенций</w:t>
      </w:r>
      <w:r w:rsidRPr="00CA020A">
        <w:rPr>
          <w:iCs/>
          <w:sz w:val="28"/>
          <w:szCs w:val="28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14:paraId="709184EA" w14:textId="77777777" w:rsidR="002D7069" w:rsidRPr="00A07973" w:rsidRDefault="002D7069" w:rsidP="002D7069">
      <w:pPr>
        <w:rPr>
          <w:b/>
          <w:bCs/>
          <w:sz w:val="28"/>
          <w:szCs w:val="28"/>
        </w:rPr>
      </w:pPr>
    </w:p>
    <w:p w14:paraId="19A5042A" w14:textId="77777777" w:rsidR="002D7069" w:rsidRPr="00A07973" w:rsidRDefault="002D7069" w:rsidP="002D7069">
      <w:pPr>
        <w:rPr>
          <w:b/>
          <w:bCs/>
          <w:sz w:val="28"/>
          <w:szCs w:val="28"/>
        </w:rPr>
      </w:pPr>
    </w:p>
    <w:p w14:paraId="6A9D7C2C" w14:textId="77777777" w:rsidR="002D7069" w:rsidRPr="00CA020A" w:rsidRDefault="002D7069" w:rsidP="002D7069">
      <w:pPr>
        <w:rPr>
          <w:b/>
          <w:bCs/>
          <w:sz w:val="28"/>
          <w:szCs w:val="28"/>
        </w:rPr>
      </w:pPr>
      <w:r w:rsidRPr="00CA020A">
        <w:rPr>
          <w:b/>
          <w:bCs/>
          <w:sz w:val="28"/>
          <w:szCs w:val="28"/>
        </w:rPr>
        <w:t>Банк тестовых заданий для оценки компетенции УК-2</w:t>
      </w:r>
    </w:p>
    <w:p w14:paraId="36B197AD" w14:textId="77777777" w:rsidR="00443DFD" w:rsidRPr="00CA020A" w:rsidRDefault="00443DFD" w:rsidP="00443DFD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</w:p>
    <w:p w14:paraId="56148CB5" w14:textId="77777777" w:rsidR="005F15AF" w:rsidRPr="00CA020A" w:rsidRDefault="005F15AF" w:rsidP="005F15AF">
      <w:pPr>
        <w:jc w:val="center"/>
        <w:rPr>
          <w:sz w:val="28"/>
          <w:szCs w:val="28"/>
        </w:rPr>
      </w:pPr>
      <w:r w:rsidRPr="00CA020A">
        <w:rPr>
          <w:b/>
          <w:sz w:val="28"/>
          <w:szCs w:val="28"/>
        </w:rPr>
        <w:t>Тестовые матери</w:t>
      </w:r>
      <w:bookmarkStart w:id="6" w:name="test"/>
      <w:bookmarkEnd w:id="6"/>
      <w:r w:rsidRPr="00CA020A">
        <w:rPr>
          <w:b/>
          <w:sz w:val="28"/>
          <w:szCs w:val="28"/>
        </w:rPr>
        <w:t>алы</w:t>
      </w:r>
    </w:p>
    <w:p w14:paraId="6D66D2D1" w14:textId="77777777" w:rsidR="005F15AF" w:rsidRPr="00CA020A" w:rsidRDefault="005F15AF" w:rsidP="005F15AF">
      <w:pPr>
        <w:jc w:val="center"/>
        <w:rPr>
          <w:sz w:val="28"/>
          <w:szCs w:val="28"/>
        </w:rPr>
      </w:pPr>
      <w:r w:rsidRPr="00CA020A">
        <w:rPr>
          <w:sz w:val="28"/>
          <w:szCs w:val="28"/>
        </w:rPr>
        <w:t>ПАСПОРТ ТЕСТОВЫХ ЗАДАНИЙ</w:t>
      </w:r>
    </w:p>
    <w:p w14:paraId="1CB29EAE" w14:textId="77777777" w:rsidR="005F15AF" w:rsidRPr="00CA020A" w:rsidRDefault="005F15AF" w:rsidP="005F15AF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Общее количество тестовых заданий в базе – </w:t>
      </w:r>
      <w:r w:rsidR="002D7069" w:rsidRPr="00CA020A">
        <w:rPr>
          <w:sz w:val="28"/>
          <w:szCs w:val="28"/>
        </w:rPr>
        <w:t>20</w:t>
      </w:r>
      <w:r w:rsidRPr="00CA020A">
        <w:rPr>
          <w:sz w:val="28"/>
          <w:szCs w:val="28"/>
        </w:rPr>
        <w:t>.</w:t>
      </w:r>
    </w:p>
    <w:p w14:paraId="0B7E2B57" w14:textId="77777777" w:rsidR="005F15AF" w:rsidRPr="00CA020A" w:rsidRDefault="005F15AF" w:rsidP="005F15AF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02516FF1" w14:textId="77777777" w:rsidR="005F15AF" w:rsidRPr="00CA020A" w:rsidRDefault="005F15AF" w:rsidP="005F15AF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Автоматическое перемешивание вопросов в тесте: - </w:t>
      </w:r>
      <w:r w:rsidRPr="00CA020A">
        <w:rPr>
          <w:b/>
          <w:sz w:val="28"/>
          <w:szCs w:val="28"/>
        </w:rPr>
        <w:t>да</w:t>
      </w:r>
      <w:r w:rsidRPr="00CA020A">
        <w:rPr>
          <w:sz w:val="28"/>
          <w:szCs w:val="28"/>
        </w:rPr>
        <w:t xml:space="preserve"> (нет).</w:t>
      </w:r>
    </w:p>
    <w:p w14:paraId="09402108" w14:textId="77777777" w:rsidR="005F15AF" w:rsidRPr="00CA020A" w:rsidRDefault="005F15AF" w:rsidP="005F15AF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Случайный порядок ответов в тестовом задании: - </w:t>
      </w:r>
      <w:r w:rsidRPr="00CA020A">
        <w:rPr>
          <w:b/>
          <w:sz w:val="28"/>
          <w:szCs w:val="28"/>
        </w:rPr>
        <w:t>да</w:t>
      </w:r>
      <w:r w:rsidRPr="00CA020A">
        <w:rPr>
          <w:sz w:val="28"/>
          <w:szCs w:val="28"/>
        </w:rPr>
        <w:t xml:space="preserve"> (нет).</w:t>
      </w:r>
    </w:p>
    <w:p w14:paraId="7C3FF763" w14:textId="77777777" w:rsidR="005F15AF" w:rsidRPr="00CA020A" w:rsidRDefault="005F15AF" w:rsidP="005F15AF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Критерии оценки результатов тестирования:</w:t>
      </w:r>
    </w:p>
    <w:p w14:paraId="3D028CBD" w14:textId="77777777" w:rsidR="005F15AF" w:rsidRPr="00CA020A" w:rsidRDefault="005F15AF" w:rsidP="005F15A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Неудовлетворительно – 0 –55% правильных ответов.</w:t>
      </w:r>
    </w:p>
    <w:p w14:paraId="25DDFC10" w14:textId="77777777" w:rsidR="005F15AF" w:rsidRPr="00CA020A" w:rsidRDefault="005F15AF" w:rsidP="005F15A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Удовлетворительно -55 – 75% правильных ответов.</w:t>
      </w:r>
    </w:p>
    <w:p w14:paraId="501BBDA4" w14:textId="77777777" w:rsidR="005F15AF" w:rsidRPr="00CA020A" w:rsidRDefault="005F15AF" w:rsidP="005F15A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Хорошо – 75 -90% правильных ответов</w:t>
      </w:r>
    </w:p>
    <w:p w14:paraId="53470F86" w14:textId="77777777" w:rsidR="005F15AF" w:rsidRPr="00CA020A" w:rsidRDefault="005F15AF" w:rsidP="005F15AF">
      <w:pPr>
        <w:numPr>
          <w:ilvl w:val="0"/>
          <w:numId w:val="2"/>
        </w:numPr>
        <w:suppressAutoHyphens/>
        <w:spacing w:after="120"/>
        <w:ind w:left="1077" w:hanging="357"/>
        <w:rPr>
          <w:sz w:val="28"/>
          <w:szCs w:val="28"/>
        </w:rPr>
      </w:pPr>
      <w:r w:rsidRPr="00CA020A">
        <w:rPr>
          <w:sz w:val="28"/>
          <w:szCs w:val="28"/>
        </w:rPr>
        <w:t xml:space="preserve">Отлично – 90% и более правильных ответов </w:t>
      </w:r>
    </w:p>
    <w:p w14:paraId="682B6470" w14:textId="77777777" w:rsidR="005F15AF" w:rsidRPr="00CA020A" w:rsidRDefault="005F15AF" w:rsidP="005F15AF">
      <w:pPr>
        <w:jc w:val="center"/>
        <w:rPr>
          <w:b/>
          <w:bCs/>
          <w:sz w:val="28"/>
          <w:szCs w:val="28"/>
        </w:rPr>
      </w:pPr>
      <w:r w:rsidRPr="00CA020A">
        <w:rPr>
          <w:b/>
          <w:bCs/>
          <w:sz w:val="28"/>
          <w:szCs w:val="28"/>
        </w:rPr>
        <w:lastRenderedPageBreak/>
        <w:t>Пример тестовых заданий для текущего контроля представлен ниже:</w:t>
      </w:r>
    </w:p>
    <w:p w14:paraId="63B917F1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1. Какой организационный документ определяется следующим образом: нормативно-правовой акт, регламентирующий порядок образования, структуру, функцию, компетенцию, обязанности и организацию работы системы органов управления государства (либо учреждения или структурного подразделения)?</w:t>
      </w:r>
    </w:p>
    <w:p w14:paraId="4ED8710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Устав</w:t>
      </w:r>
    </w:p>
    <w:p w14:paraId="6075431B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Положение</w:t>
      </w:r>
    </w:p>
    <w:p w14:paraId="0D9C3EAD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Штатное расписание</w:t>
      </w:r>
    </w:p>
    <w:p w14:paraId="3E1D1A7C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Инструкция</w:t>
      </w:r>
    </w:p>
    <w:p w14:paraId="7D8DE44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Правила</w:t>
      </w:r>
    </w:p>
    <w:p w14:paraId="43FF5342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2. В каком разделе положения обычно указываются направления деятельности структурного подразделения ведомства или организации?</w:t>
      </w:r>
    </w:p>
    <w:p w14:paraId="3529F108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Основные задачи</w:t>
      </w:r>
    </w:p>
    <w:p w14:paraId="2510828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Функции</w:t>
      </w:r>
    </w:p>
    <w:p w14:paraId="056BEE27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Права и обязанности</w:t>
      </w:r>
    </w:p>
    <w:p w14:paraId="189C0CBC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Взаимоотношения и связи</w:t>
      </w:r>
    </w:p>
    <w:p w14:paraId="35A1557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Организация работы</w:t>
      </w:r>
    </w:p>
    <w:p w14:paraId="319F89D5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3. Совокупность </w:t>
      </w:r>
      <w:proofErr w:type="gramStart"/>
      <w:r w:rsidRPr="00CA020A">
        <w:rPr>
          <w:sz w:val="28"/>
          <w:szCs w:val="28"/>
        </w:rPr>
        <w:t>реквизитов,  устанавливаемых</w:t>
      </w:r>
      <w:proofErr w:type="gramEnd"/>
      <w:r w:rsidRPr="00CA020A">
        <w:rPr>
          <w:sz w:val="28"/>
          <w:szCs w:val="28"/>
        </w:rPr>
        <w:t xml:space="preserve"> в соответствии с решаемыми в данной сфере деятельности задачами и расположенных в  определённом порядке на носителе информации - это:</w:t>
      </w:r>
    </w:p>
    <w:p w14:paraId="50778C04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Формуляр документа</w:t>
      </w:r>
    </w:p>
    <w:p w14:paraId="154354EA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Унифицированная форма документа</w:t>
      </w:r>
    </w:p>
    <w:p w14:paraId="531D5838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Реквизит</w:t>
      </w:r>
    </w:p>
    <w:p w14:paraId="27CE339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Бланк</w:t>
      </w:r>
    </w:p>
    <w:p w14:paraId="2C9CDF46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Форма документа</w:t>
      </w:r>
    </w:p>
    <w:p w14:paraId="20D70B6C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4. Как называется нормативно-технический документ, который устанавливает комплекс норм, правил, </w:t>
      </w:r>
      <w:proofErr w:type="gramStart"/>
      <w:r w:rsidRPr="00CA020A">
        <w:rPr>
          <w:sz w:val="28"/>
          <w:szCs w:val="28"/>
        </w:rPr>
        <w:t>требований  к</w:t>
      </w:r>
      <w:proofErr w:type="gramEnd"/>
      <w:r w:rsidRPr="00CA020A">
        <w:rPr>
          <w:sz w:val="28"/>
          <w:szCs w:val="28"/>
        </w:rPr>
        <w:t xml:space="preserve"> объекту стандартизации и утверждается  компетентным органом</w:t>
      </w:r>
    </w:p>
    <w:p w14:paraId="74DE0227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Регламент</w:t>
      </w:r>
    </w:p>
    <w:p w14:paraId="04057CCB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Стандарт</w:t>
      </w:r>
    </w:p>
    <w:p w14:paraId="61913D8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Договор</w:t>
      </w:r>
    </w:p>
    <w:p w14:paraId="1BF15BD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Положение о работе ведомства</w:t>
      </w:r>
    </w:p>
    <w:p w14:paraId="155C7EF4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Приказ</w:t>
      </w:r>
    </w:p>
    <w:p w14:paraId="5D29CD44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5. Каким документом оформляется порядок деятельности предприятия?</w:t>
      </w:r>
    </w:p>
    <w:p w14:paraId="27B499F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Решением</w:t>
      </w:r>
    </w:p>
    <w:p w14:paraId="5682B68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Постановлением</w:t>
      </w:r>
    </w:p>
    <w:p w14:paraId="6FA0215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Приказом</w:t>
      </w:r>
    </w:p>
    <w:p w14:paraId="6D2B11F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Протоколом</w:t>
      </w:r>
    </w:p>
    <w:p w14:paraId="285C2B96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Положением</w:t>
      </w:r>
    </w:p>
    <w:p w14:paraId="021188C5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6. Какой документ </w:t>
      </w:r>
      <w:proofErr w:type="gramStart"/>
      <w:r w:rsidRPr="00CA020A">
        <w:rPr>
          <w:sz w:val="28"/>
          <w:szCs w:val="28"/>
        </w:rPr>
        <w:t>издаётся  коллегиальным</w:t>
      </w:r>
      <w:proofErr w:type="gramEnd"/>
      <w:r w:rsidRPr="00CA020A">
        <w:rPr>
          <w:sz w:val="28"/>
          <w:szCs w:val="28"/>
        </w:rPr>
        <w:t xml:space="preserve"> органом по важнейшим вопросам или для введения норм или положений?</w:t>
      </w:r>
    </w:p>
    <w:p w14:paraId="75B88F0E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Распоряжение</w:t>
      </w:r>
    </w:p>
    <w:p w14:paraId="445513B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Решение</w:t>
      </w:r>
    </w:p>
    <w:p w14:paraId="0EE1EED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Приказ</w:t>
      </w:r>
    </w:p>
    <w:p w14:paraId="0C942052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Указание</w:t>
      </w:r>
    </w:p>
    <w:p w14:paraId="29A8B372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Постановление</w:t>
      </w:r>
    </w:p>
    <w:p w14:paraId="3279AAE7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lastRenderedPageBreak/>
        <w:t>7. Какой из распорядительных документов создаётся для выполнения мер по оказанию информационно-методической поддержки в организации?</w:t>
      </w:r>
    </w:p>
    <w:p w14:paraId="009E29F4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Приказ</w:t>
      </w:r>
    </w:p>
    <w:p w14:paraId="4EBC147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Указание</w:t>
      </w:r>
    </w:p>
    <w:p w14:paraId="2068D94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Решение</w:t>
      </w:r>
    </w:p>
    <w:p w14:paraId="7163DD1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Распоряжение</w:t>
      </w:r>
    </w:p>
    <w:p w14:paraId="61EA09B1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8. К какой группе документов относится докладная записка?</w:t>
      </w:r>
    </w:p>
    <w:p w14:paraId="6A82BA7E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Организационные</w:t>
      </w:r>
    </w:p>
    <w:p w14:paraId="343962E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Распорядительные</w:t>
      </w:r>
    </w:p>
    <w:p w14:paraId="1893ACFB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Информационно-справочные</w:t>
      </w:r>
    </w:p>
    <w:p w14:paraId="745FDF17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По снабжению и сбыту</w:t>
      </w:r>
    </w:p>
    <w:p w14:paraId="1CFE614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 кадрам</w:t>
      </w:r>
    </w:p>
    <w:p w14:paraId="3A9054C8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9. Какое понятие определяется как "совокупность </w:t>
      </w:r>
      <w:proofErr w:type="gramStart"/>
      <w:r w:rsidRPr="00CA020A">
        <w:rPr>
          <w:sz w:val="28"/>
          <w:szCs w:val="28"/>
        </w:rPr>
        <w:t>реквизитов,  устанавливаемых</w:t>
      </w:r>
      <w:proofErr w:type="gramEnd"/>
      <w:r w:rsidRPr="00CA020A">
        <w:rPr>
          <w:sz w:val="28"/>
          <w:szCs w:val="28"/>
        </w:rPr>
        <w:t xml:space="preserve"> в соответствии с решаемыми в данной сфере деятельности задачами и расположенных в  определённом порядке на носителе информации"?</w:t>
      </w:r>
    </w:p>
    <w:p w14:paraId="4E11587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Унифицированная форма документа</w:t>
      </w:r>
    </w:p>
    <w:p w14:paraId="0A7AD47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Унифицированная система документации</w:t>
      </w:r>
    </w:p>
    <w:p w14:paraId="2534FABF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Формуляр документа</w:t>
      </w:r>
    </w:p>
    <w:p w14:paraId="7C84495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Реквизит документа</w:t>
      </w:r>
    </w:p>
    <w:p w14:paraId="79FEE4F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Структура документа</w:t>
      </w:r>
    </w:p>
    <w:p w14:paraId="05E50E9D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10. Какой из перечисленных распорядительных документов является основным и самым распространённым в делопроизводстве организации?</w:t>
      </w:r>
    </w:p>
    <w:p w14:paraId="3F6E5096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Указ</w:t>
      </w:r>
    </w:p>
    <w:p w14:paraId="0616632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Приказ</w:t>
      </w:r>
    </w:p>
    <w:p w14:paraId="23E5E49F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Решение</w:t>
      </w:r>
    </w:p>
    <w:p w14:paraId="4580765D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Указание</w:t>
      </w:r>
    </w:p>
    <w:p w14:paraId="6C49960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Постановление</w:t>
      </w:r>
    </w:p>
    <w:p w14:paraId="3227154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11. Служебные документы административного характера относятся к</w:t>
      </w:r>
    </w:p>
    <w:p w14:paraId="2067C1F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Организационным документам</w:t>
      </w:r>
    </w:p>
    <w:p w14:paraId="47883E8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Распорядительным документам</w:t>
      </w:r>
    </w:p>
    <w:p w14:paraId="50D2895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Информационно-справочным документам</w:t>
      </w:r>
    </w:p>
    <w:p w14:paraId="37EAD9F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Документам по снабжению и сбыту</w:t>
      </w:r>
    </w:p>
    <w:p w14:paraId="47B7D382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Кадровым документам</w:t>
      </w:r>
    </w:p>
    <w:p w14:paraId="35C7270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12. К какому документу юристы составляют протокол разногласий?</w:t>
      </w:r>
    </w:p>
    <w:p w14:paraId="34301CD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К приказу</w:t>
      </w:r>
    </w:p>
    <w:p w14:paraId="34CE546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К договору</w:t>
      </w:r>
    </w:p>
    <w:p w14:paraId="6A8871B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К уставу</w:t>
      </w:r>
    </w:p>
    <w:p w14:paraId="0F7E8CB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К дополнительному соглашению</w:t>
      </w:r>
    </w:p>
    <w:p w14:paraId="04E7F94F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К трудовой книжке</w:t>
      </w:r>
    </w:p>
    <w:p w14:paraId="7A1562AA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13. Как называется процесс движения документов в организации с момента их создания или получения до завершения исполнения или отправки?</w:t>
      </w:r>
    </w:p>
    <w:p w14:paraId="2177137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Документирование</w:t>
      </w:r>
    </w:p>
    <w:p w14:paraId="703176F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Делопроизводство</w:t>
      </w:r>
    </w:p>
    <w:p w14:paraId="34ACF1CA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Документооборот</w:t>
      </w:r>
    </w:p>
    <w:p w14:paraId="69C49E22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Документирование с использованием информационных систем</w:t>
      </w:r>
    </w:p>
    <w:p w14:paraId="3437172F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14. В каком документе необходимо писать три обязательных слова: СЛУШАЛИ-</w:t>
      </w:r>
      <w:r w:rsidRPr="00CA020A">
        <w:rPr>
          <w:sz w:val="28"/>
          <w:szCs w:val="28"/>
        </w:rPr>
        <w:lastRenderedPageBreak/>
        <w:t>ВЫСТУПИЛИ-ПОСТАНОВИЛИ?</w:t>
      </w:r>
    </w:p>
    <w:p w14:paraId="40813A98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Акт</w:t>
      </w:r>
    </w:p>
    <w:p w14:paraId="38B1AEDD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Протокол</w:t>
      </w:r>
    </w:p>
    <w:p w14:paraId="138E1F5E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Справка</w:t>
      </w:r>
    </w:p>
    <w:p w14:paraId="4E560CC6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Положение</w:t>
      </w:r>
    </w:p>
    <w:p w14:paraId="5634E78A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Решение</w:t>
      </w:r>
    </w:p>
    <w:p w14:paraId="06311B22" w14:textId="2659C51F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15. Какой способ создания документа нужно выбрать, чтобы открыть следующее окно:</w:t>
      </w:r>
    </w:p>
    <w:p w14:paraId="24EAAC1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Из шаблона</w:t>
      </w:r>
    </w:p>
    <w:p w14:paraId="59D7AAF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Из файла</w:t>
      </w:r>
    </w:p>
    <w:p w14:paraId="41C5C42E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Со сканера</w:t>
      </w:r>
    </w:p>
    <w:p w14:paraId="412980A5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16. Какой организационный документ определяется следующим образом: нормативно-правовой акт, регламентирующий порядок образования, структуру, функцию, компетенцию, обязанности и организацию работы системы органов управления государства (либо учреждения или структурного подразделения)?</w:t>
      </w:r>
    </w:p>
    <w:p w14:paraId="703917C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Устав</w:t>
      </w:r>
    </w:p>
    <w:p w14:paraId="59510A7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Положение</w:t>
      </w:r>
    </w:p>
    <w:p w14:paraId="150BA93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Штатное расписание</w:t>
      </w:r>
    </w:p>
    <w:p w14:paraId="7B66591F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Инструкция</w:t>
      </w:r>
    </w:p>
    <w:p w14:paraId="2075ED6E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Правила</w:t>
      </w:r>
    </w:p>
    <w:p w14:paraId="2A4FF634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17. В каком разделе положения обычно указываются направления деятельности структурного подразделения ведомства или организации?</w:t>
      </w:r>
    </w:p>
    <w:p w14:paraId="58A4FE88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Основные задачи</w:t>
      </w:r>
    </w:p>
    <w:p w14:paraId="4CC598D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Функции</w:t>
      </w:r>
    </w:p>
    <w:p w14:paraId="538596D2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Права и обязанности</w:t>
      </w:r>
    </w:p>
    <w:p w14:paraId="46F7D5E6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Взаимоотношения и связи</w:t>
      </w:r>
    </w:p>
    <w:p w14:paraId="2CD5A9B4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Организация работы</w:t>
      </w:r>
    </w:p>
    <w:p w14:paraId="68C533DB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18. Совокупность </w:t>
      </w:r>
      <w:proofErr w:type="gramStart"/>
      <w:r w:rsidRPr="00CA020A">
        <w:rPr>
          <w:sz w:val="28"/>
          <w:szCs w:val="28"/>
        </w:rPr>
        <w:t>реквизитов,  устанавливаемых</w:t>
      </w:r>
      <w:proofErr w:type="gramEnd"/>
      <w:r w:rsidRPr="00CA020A">
        <w:rPr>
          <w:sz w:val="28"/>
          <w:szCs w:val="28"/>
        </w:rPr>
        <w:t xml:space="preserve"> в соответствии с решаемыми в данной сфере деятельности задачами и расположенных в  определённом порядке на носителе информации - это:</w:t>
      </w:r>
    </w:p>
    <w:p w14:paraId="7063480D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Формуляр документа</w:t>
      </w:r>
    </w:p>
    <w:p w14:paraId="2BCFFF5A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Унифицированная форма документа</w:t>
      </w:r>
    </w:p>
    <w:p w14:paraId="6583F76F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Реквизит</w:t>
      </w:r>
    </w:p>
    <w:p w14:paraId="12B85211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Бланк</w:t>
      </w:r>
    </w:p>
    <w:p w14:paraId="44310980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Форма документа</w:t>
      </w:r>
    </w:p>
    <w:p w14:paraId="2E819837" w14:textId="77777777" w:rsidR="002D7069" w:rsidRPr="00CA020A" w:rsidRDefault="002D7069" w:rsidP="0038015F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19. Как называется нормативно-технический документ, который устанавливает комплекс норм, правил, </w:t>
      </w:r>
      <w:proofErr w:type="gramStart"/>
      <w:r w:rsidRPr="00CA020A">
        <w:rPr>
          <w:sz w:val="28"/>
          <w:szCs w:val="28"/>
        </w:rPr>
        <w:t>требований  к</w:t>
      </w:r>
      <w:proofErr w:type="gramEnd"/>
      <w:r w:rsidRPr="00CA020A">
        <w:rPr>
          <w:sz w:val="28"/>
          <w:szCs w:val="28"/>
        </w:rPr>
        <w:t xml:space="preserve"> объекту стандартизации и утверждается  компетентным органом</w:t>
      </w:r>
    </w:p>
    <w:p w14:paraId="3CB9437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Регламент</w:t>
      </w:r>
    </w:p>
    <w:p w14:paraId="2A5DB24D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Стандарт</w:t>
      </w:r>
    </w:p>
    <w:p w14:paraId="678E02CC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Договор</w:t>
      </w:r>
    </w:p>
    <w:p w14:paraId="4E0E293F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Положение о работе ведомства</w:t>
      </w:r>
    </w:p>
    <w:p w14:paraId="10512743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Приказ</w:t>
      </w:r>
    </w:p>
    <w:p w14:paraId="26809A45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20. Каким документом оформляется порядок деятельности предприятия?</w:t>
      </w:r>
    </w:p>
    <w:p w14:paraId="2EAB1352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Решением</w:t>
      </w:r>
    </w:p>
    <w:p w14:paraId="74110ADA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Постановлением</w:t>
      </w:r>
    </w:p>
    <w:p w14:paraId="4CDA33C6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lastRenderedPageBreak/>
        <w:t>C) Приказом</w:t>
      </w:r>
    </w:p>
    <w:p w14:paraId="6A010007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Протоколом</w:t>
      </w:r>
    </w:p>
    <w:p w14:paraId="436B0939" w14:textId="77777777" w:rsidR="002D7069" w:rsidRPr="00CA020A" w:rsidRDefault="002D7069" w:rsidP="0038015F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Положением</w:t>
      </w:r>
    </w:p>
    <w:p w14:paraId="49FA52A4" w14:textId="5116B049" w:rsidR="0038015F" w:rsidRPr="003C1ED6" w:rsidRDefault="0038015F" w:rsidP="00CD59CA">
      <w:pPr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Ключи к тестовым заданиям по компетенции «</w:t>
      </w:r>
      <w:r>
        <w:rPr>
          <w:b/>
          <w:sz w:val="26"/>
          <w:szCs w:val="26"/>
        </w:rPr>
        <w:t>УК-</w:t>
      </w:r>
      <w:r w:rsidRPr="0038015F">
        <w:rPr>
          <w:b/>
          <w:sz w:val="26"/>
          <w:szCs w:val="26"/>
        </w:rPr>
        <w:t>2</w:t>
      </w:r>
      <w:r w:rsidRPr="003C1ED6">
        <w:rPr>
          <w:b/>
          <w:sz w:val="26"/>
          <w:szCs w:val="26"/>
        </w:rPr>
        <w:t>»</w:t>
      </w:r>
    </w:p>
    <w:p w14:paraId="23412AFB" w14:textId="77777777" w:rsidR="0038015F" w:rsidRDefault="0038015F" w:rsidP="0038015F">
      <w:pPr>
        <w:pStyle w:val="12"/>
        <w:tabs>
          <w:tab w:val="left" w:pos="791"/>
        </w:tabs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8015F" w:rsidRPr="003C1ED6" w14:paraId="48D97498" w14:textId="77777777" w:rsidTr="0013714E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61AAB04" w14:textId="77777777" w:rsidR="0038015F" w:rsidRPr="003C1ED6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1F650A" w14:textId="77777777" w:rsidR="0038015F" w:rsidRPr="003C1ED6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773E709" w14:textId="77777777" w:rsidR="0038015F" w:rsidRPr="003C1ED6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72F2CE" w14:textId="77777777" w:rsidR="0038015F" w:rsidRPr="003C1ED6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38015F" w:rsidRPr="003C1ED6" w14:paraId="3339DFB4" w14:textId="77777777" w:rsidTr="0013714E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14:paraId="595AC80E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14:paraId="0AB99CF4" w14:textId="6BE1CAEF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14:paraId="0DC6E448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22305502" w14:textId="64B1CCA2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A</w:t>
            </w:r>
          </w:p>
        </w:tc>
      </w:tr>
      <w:tr w:rsidR="0038015F" w:rsidRPr="003C1ED6" w14:paraId="68AE6804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4E47DC26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5D57CE4" w14:textId="1CA7C94A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A24FD8F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82042C5" w14:textId="6723D511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</w:tr>
      <w:tr w:rsidR="0038015F" w:rsidRPr="009B39AC" w14:paraId="2304F0EA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05D9433D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7AF53035" w14:textId="115FA0C8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B47522C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A2831A2" w14:textId="0AFEAC4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C</w:t>
            </w:r>
          </w:p>
        </w:tc>
      </w:tr>
      <w:tr w:rsidR="0038015F" w:rsidRPr="00A504EF" w14:paraId="0FF53AD9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0F9B0B6A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A11A325" w14:textId="1C8765F8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1ACA0C7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6A0C011" w14:textId="438EEEEB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</w:tr>
      <w:tr w:rsidR="0038015F" w:rsidRPr="00C570D8" w14:paraId="2BA09612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4DDF553F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BD6377E" w14:textId="170B0339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E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41B9BF0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23A24C0" w14:textId="0B79C8A2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A</w:t>
            </w:r>
          </w:p>
        </w:tc>
      </w:tr>
      <w:tr w:rsidR="0038015F" w:rsidRPr="00334732" w14:paraId="3F49E267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4AA9EC7B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73E21082" w14:textId="22C5BDB1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2A045A9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99D36BE" w14:textId="64CF9AFD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sz w:val="28"/>
                <w:szCs w:val="28"/>
              </w:rPr>
              <w:t>B</w:t>
            </w:r>
          </w:p>
        </w:tc>
      </w:tr>
      <w:tr w:rsidR="0038015F" w:rsidRPr="005A50DA" w14:paraId="7FCFD81F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107F58EC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082FE80" w14:textId="10297DA4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C6A20C8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4E787FE8" w14:textId="04F858F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sz w:val="28"/>
                <w:szCs w:val="28"/>
              </w:rPr>
              <w:t>A</w:t>
            </w:r>
          </w:p>
        </w:tc>
      </w:tr>
      <w:tr w:rsidR="0038015F" w:rsidRPr="0027588D" w14:paraId="3A851AA6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63A30C3B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1190DBA" w14:textId="60C8BDE2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9304754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0C2D222F" w14:textId="70229C1C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</w:tr>
      <w:tr w:rsidR="0038015F" w:rsidRPr="003D0C5E" w14:paraId="30A08CEC" w14:textId="77777777" w:rsidTr="0013714E">
        <w:trPr>
          <w:trHeight w:val="70"/>
        </w:trPr>
        <w:tc>
          <w:tcPr>
            <w:tcW w:w="1843" w:type="dxa"/>
            <w:tcBorders>
              <w:left w:val="double" w:sz="4" w:space="0" w:color="auto"/>
            </w:tcBorders>
          </w:tcPr>
          <w:p w14:paraId="1F5C2747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D5B8185" w14:textId="03F4C8D1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A84A408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D95A325" w14:textId="19B16EEF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</w:tr>
      <w:tr w:rsidR="0038015F" w:rsidRPr="003C1ED6" w14:paraId="5BDDEFD7" w14:textId="77777777" w:rsidTr="0013714E">
        <w:tc>
          <w:tcPr>
            <w:tcW w:w="1843" w:type="dxa"/>
            <w:tcBorders>
              <w:left w:val="double" w:sz="4" w:space="0" w:color="auto"/>
            </w:tcBorders>
          </w:tcPr>
          <w:p w14:paraId="1A4B0258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AA59DD2" w14:textId="14044C6E" w:rsidR="0038015F" w:rsidRPr="0038015F" w:rsidRDefault="0038015F" w:rsidP="0013714E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EA44F70" w14:textId="77777777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38015F">
              <w:rPr>
                <w:b/>
                <w:i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08866D7" w14:textId="5B09954C" w:rsidR="0038015F" w:rsidRPr="0038015F" w:rsidRDefault="0038015F" w:rsidP="001371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38015F">
              <w:rPr>
                <w:b/>
                <w:i/>
                <w:lang w:val="en-US"/>
              </w:rPr>
              <w:t>E</w:t>
            </w:r>
          </w:p>
        </w:tc>
      </w:tr>
    </w:tbl>
    <w:p w14:paraId="6C46EB9C" w14:textId="77777777" w:rsidR="0038015F" w:rsidRPr="00CA020A" w:rsidRDefault="0038015F" w:rsidP="0038015F">
      <w:pPr>
        <w:widowControl w:val="0"/>
        <w:spacing w:after="120"/>
        <w:jc w:val="both"/>
        <w:rPr>
          <w:sz w:val="28"/>
          <w:szCs w:val="28"/>
        </w:rPr>
      </w:pPr>
    </w:p>
    <w:p w14:paraId="4BDE20FA" w14:textId="663D0E01" w:rsidR="002D7069" w:rsidRPr="00CA020A" w:rsidRDefault="002D7069" w:rsidP="0038015F">
      <w:pPr>
        <w:jc w:val="center"/>
        <w:rPr>
          <w:b/>
          <w:bCs/>
          <w:sz w:val="28"/>
          <w:szCs w:val="28"/>
        </w:rPr>
      </w:pPr>
      <w:r w:rsidRPr="00CA020A">
        <w:rPr>
          <w:b/>
          <w:bCs/>
          <w:sz w:val="28"/>
          <w:szCs w:val="28"/>
        </w:rPr>
        <w:t>Банк тестовых заданий для оценки компетенции ПК-1</w:t>
      </w:r>
    </w:p>
    <w:p w14:paraId="23A3F9F4" w14:textId="77777777" w:rsidR="002D7069" w:rsidRPr="00CA020A" w:rsidRDefault="002D7069" w:rsidP="002D7069">
      <w:pPr>
        <w:jc w:val="center"/>
        <w:rPr>
          <w:sz w:val="28"/>
          <w:szCs w:val="28"/>
        </w:rPr>
      </w:pPr>
      <w:r w:rsidRPr="00CA020A">
        <w:rPr>
          <w:sz w:val="28"/>
          <w:szCs w:val="28"/>
        </w:rPr>
        <w:t>ПАСПОРТ ТЕСТОВЫХ ЗАДАНИЙ</w:t>
      </w:r>
    </w:p>
    <w:p w14:paraId="64B8C507" w14:textId="77777777" w:rsidR="002D7069" w:rsidRPr="00CA020A" w:rsidRDefault="002D7069" w:rsidP="002D7069">
      <w:pPr>
        <w:numPr>
          <w:ilvl w:val="0"/>
          <w:numId w:val="18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Общее количество тестовых заданий в базе – 20.</w:t>
      </w:r>
    </w:p>
    <w:p w14:paraId="1F6B9103" w14:textId="77777777" w:rsidR="002D7069" w:rsidRPr="00CA020A" w:rsidRDefault="002D7069" w:rsidP="002D7069">
      <w:pPr>
        <w:numPr>
          <w:ilvl w:val="0"/>
          <w:numId w:val="18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7CA6D00A" w14:textId="77777777" w:rsidR="002D7069" w:rsidRPr="00CA020A" w:rsidRDefault="002D7069" w:rsidP="002D7069">
      <w:pPr>
        <w:numPr>
          <w:ilvl w:val="0"/>
          <w:numId w:val="18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Автоматическое перемешивание вопросов в тесте: - </w:t>
      </w:r>
      <w:r w:rsidRPr="00CA020A">
        <w:rPr>
          <w:b/>
          <w:sz w:val="28"/>
          <w:szCs w:val="28"/>
        </w:rPr>
        <w:t>да</w:t>
      </w:r>
      <w:r w:rsidRPr="00CA020A">
        <w:rPr>
          <w:sz w:val="28"/>
          <w:szCs w:val="28"/>
        </w:rPr>
        <w:t xml:space="preserve"> (нет).</w:t>
      </w:r>
    </w:p>
    <w:p w14:paraId="2688196E" w14:textId="77777777" w:rsidR="002D7069" w:rsidRPr="00CA020A" w:rsidRDefault="002D7069" w:rsidP="002D7069">
      <w:pPr>
        <w:numPr>
          <w:ilvl w:val="0"/>
          <w:numId w:val="18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Случайный порядок ответов в тестовом задании: - </w:t>
      </w:r>
      <w:r w:rsidRPr="00CA020A">
        <w:rPr>
          <w:b/>
          <w:sz w:val="28"/>
          <w:szCs w:val="28"/>
        </w:rPr>
        <w:t>да</w:t>
      </w:r>
      <w:r w:rsidRPr="00CA020A">
        <w:rPr>
          <w:sz w:val="28"/>
          <w:szCs w:val="28"/>
        </w:rPr>
        <w:t xml:space="preserve"> (нет).</w:t>
      </w:r>
    </w:p>
    <w:p w14:paraId="4E4445EF" w14:textId="77777777" w:rsidR="002D7069" w:rsidRPr="00CA020A" w:rsidRDefault="002D7069" w:rsidP="002D7069">
      <w:pPr>
        <w:numPr>
          <w:ilvl w:val="0"/>
          <w:numId w:val="18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Критерии оценки результатов тестирования:</w:t>
      </w:r>
    </w:p>
    <w:p w14:paraId="2C3BCBC6" w14:textId="77777777" w:rsidR="002D7069" w:rsidRPr="00CA020A" w:rsidRDefault="002D7069" w:rsidP="002D7069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Неудовлетворительно – 0 –55% правильных ответов.</w:t>
      </w:r>
    </w:p>
    <w:p w14:paraId="0D053EA1" w14:textId="77777777" w:rsidR="002D7069" w:rsidRPr="00CA020A" w:rsidRDefault="002D7069" w:rsidP="002D7069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Удовлетворительно -55 – 75% правильных ответов.</w:t>
      </w:r>
    </w:p>
    <w:p w14:paraId="1D4055D8" w14:textId="77777777" w:rsidR="002D7069" w:rsidRPr="00CA020A" w:rsidRDefault="002D7069" w:rsidP="002D7069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Хорошо – 75 -90% правильных ответов</w:t>
      </w:r>
    </w:p>
    <w:p w14:paraId="482A1184" w14:textId="77777777" w:rsidR="002D7069" w:rsidRPr="00CA020A" w:rsidRDefault="002D7069" w:rsidP="002D7069">
      <w:pPr>
        <w:numPr>
          <w:ilvl w:val="0"/>
          <w:numId w:val="2"/>
        </w:numPr>
        <w:suppressAutoHyphens/>
        <w:spacing w:after="120"/>
        <w:ind w:left="1077" w:hanging="357"/>
        <w:rPr>
          <w:sz w:val="28"/>
          <w:szCs w:val="28"/>
        </w:rPr>
      </w:pPr>
      <w:r w:rsidRPr="00CA020A">
        <w:rPr>
          <w:sz w:val="28"/>
          <w:szCs w:val="28"/>
        </w:rPr>
        <w:t xml:space="preserve">Отлично – 90% и более правильных ответов </w:t>
      </w:r>
    </w:p>
    <w:p w14:paraId="10EECAD3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1. Какой документ </w:t>
      </w:r>
      <w:proofErr w:type="gramStart"/>
      <w:r w:rsidRPr="00CA020A">
        <w:rPr>
          <w:sz w:val="28"/>
          <w:szCs w:val="28"/>
        </w:rPr>
        <w:t>издаётся  коллегиальным</w:t>
      </w:r>
      <w:proofErr w:type="gramEnd"/>
      <w:r w:rsidRPr="00CA020A">
        <w:rPr>
          <w:sz w:val="28"/>
          <w:szCs w:val="28"/>
        </w:rPr>
        <w:t xml:space="preserve"> органом по важнейшим вопросам или для введения норм или положений?</w:t>
      </w:r>
    </w:p>
    <w:p w14:paraId="33E7BA46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Распоряжение</w:t>
      </w:r>
    </w:p>
    <w:p w14:paraId="5BE1DD0E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Решение</w:t>
      </w:r>
    </w:p>
    <w:p w14:paraId="02EA42D3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Приказ</w:t>
      </w:r>
    </w:p>
    <w:p w14:paraId="701238DE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Указание</w:t>
      </w:r>
    </w:p>
    <w:p w14:paraId="061CA0E7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Постановление</w:t>
      </w:r>
    </w:p>
    <w:p w14:paraId="510B746E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2. Какой из распорядительных документов создаётся для выполнения мер по оказанию информационно-методической поддержки в организации?</w:t>
      </w:r>
    </w:p>
    <w:p w14:paraId="3F7E833E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Приказ</w:t>
      </w:r>
    </w:p>
    <w:p w14:paraId="737DAED9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Указание</w:t>
      </w:r>
    </w:p>
    <w:p w14:paraId="37A9A60E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Решение</w:t>
      </w:r>
    </w:p>
    <w:p w14:paraId="02543E3B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Распоряжение</w:t>
      </w:r>
    </w:p>
    <w:p w14:paraId="6DD69BE4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3. К какой группе документов относится докладная записка?</w:t>
      </w:r>
    </w:p>
    <w:p w14:paraId="5D2777EE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lastRenderedPageBreak/>
        <w:t>A) Организационные</w:t>
      </w:r>
    </w:p>
    <w:p w14:paraId="4E30DA46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Распорядительные</w:t>
      </w:r>
    </w:p>
    <w:p w14:paraId="43329016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Информационно-справочные</w:t>
      </w:r>
    </w:p>
    <w:p w14:paraId="05CE81F9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По снабжению и сбыту</w:t>
      </w:r>
    </w:p>
    <w:p w14:paraId="5E5CE919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 кадрам</w:t>
      </w:r>
    </w:p>
    <w:p w14:paraId="701DB19B" w14:textId="6E23D21B" w:rsidR="002D7069" w:rsidRPr="00CA020A" w:rsidRDefault="007E0D4E" w:rsidP="00553ED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D7069" w:rsidRPr="00CA020A">
        <w:rPr>
          <w:sz w:val="28"/>
          <w:szCs w:val="28"/>
        </w:rPr>
        <w:t xml:space="preserve">Какое понятие определяется как "совокупность реквизитов, устанавливаемых в соответствии с решаемыми в данной сфере деятельности задачами и расположенных </w:t>
      </w:r>
      <w:r w:rsidRPr="00CA020A">
        <w:rPr>
          <w:sz w:val="28"/>
          <w:szCs w:val="28"/>
        </w:rPr>
        <w:t>в определённом</w:t>
      </w:r>
      <w:r w:rsidR="002D7069" w:rsidRPr="00CA020A">
        <w:rPr>
          <w:sz w:val="28"/>
          <w:szCs w:val="28"/>
        </w:rPr>
        <w:t xml:space="preserve"> порядке на носителе информации"?</w:t>
      </w:r>
    </w:p>
    <w:p w14:paraId="3E337E5F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Унифицированная форма документа</w:t>
      </w:r>
    </w:p>
    <w:p w14:paraId="5883CE1D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Унифицированная система документации</w:t>
      </w:r>
    </w:p>
    <w:p w14:paraId="538712F0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Формуляр документа</w:t>
      </w:r>
    </w:p>
    <w:p w14:paraId="7FEE6A4F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Реквизит документа</w:t>
      </w:r>
    </w:p>
    <w:p w14:paraId="787152D4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Структура документа</w:t>
      </w:r>
    </w:p>
    <w:p w14:paraId="088D23EC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5. Какой из перечисленных распорядительных документов является основным и самым распространённым в делопроизводстве организации?</w:t>
      </w:r>
    </w:p>
    <w:p w14:paraId="29A7C357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Указ</w:t>
      </w:r>
    </w:p>
    <w:p w14:paraId="23FDB9B2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Приказ</w:t>
      </w:r>
    </w:p>
    <w:p w14:paraId="57C9BA61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Решение</w:t>
      </w:r>
    </w:p>
    <w:p w14:paraId="70FFF779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Указание</w:t>
      </w:r>
    </w:p>
    <w:p w14:paraId="26C5CDCD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Постановление</w:t>
      </w:r>
    </w:p>
    <w:p w14:paraId="5BB06B38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6. Служебные документы административного характера относятся к</w:t>
      </w:r>
    </w:p>
    <w:p w14:paraId="1A0E2F9E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Организационным документам</w:t>
      </w:r>
    </w:p>
    <w:p w14:paraId="2D4585EF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Распорядительным документам</w:t>
      </w:r>
    </w:p>
    <w:p w14:paraId="5F2FEAE1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Информационно-справочным документам</w:t>
      </w:r>
    </w:p>
    <w:p w14:paraId="4C529766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Документам по снабжению и сбыту</w:t>
      </w:r>
    </w:p>
    <w:p w14:paraId="1786FFD8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Кадровым документам</w:t>
      </w:r>
    </w:p>
    <w:p w14:paraId="1245B7D6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7. К какому документу юристы составляют протокол разногласий?</w:t>
      </w:r>
    </w:p>
    <w:p w14:paraId="17AA3E59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К приказу</w:t>
      </w:r>
    </w:p>
    <w:p w14:paraId="7926993F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К договору</w:t>
      </w:r>
    </w:p>
    <w:p w14:paraId="58D1F993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К уставу</w:t>
      </w:r>
    </w:p>
    <w:p w14:paraId="0A6067A1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К дополнительному соглашению</w:t>
      </w:r>
    </w:p>
    <w:p w14:paraId="2F743C31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К трудовой книжке</w:t>
      </w:r>
    </w:p>
    <w:p w14:paraId="47B209D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8. Какое понятие определяется как "сведения о лицах, предметах, фактах, событиях, явлениях и процессах независимо от формы их представления"?</w:t>
      </w:r>
    </w:p>
    <w:p w14:paraId="1430D6ED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Данные</w:t>
      </w:r>
    </w:p>
    <w:p w14:paraId="30B1F6B3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Документы</w:t>
      </w:r>
    </w:p>
    <w:p w14:paraId="3651F823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Информация</w:t>
      </w:r>
    </w:p>
    <w:p w14:paraId="01A918A8" w14:textId="77777777" w:rsidR="002D7069" w:rsidRPr="00CA020A" w:rsidRDefault="002D7069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Результаты измерений</w:t>
      </w:r>
    </w:p>
    <w:p w14:paraId="22B88F3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9. Какой из распорядительных документов, регламентирующих деятельность фирмы в целом, является основным?</w:t>
      </w:r>
    </w:p>
    <w:p w14:paraId="1D5C3928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Приказ</w:t>
      </w:r>
    </w:p>
    <w:p w14:paraId="76098221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Указание</w:t>
      </w:r>
    </w:p>
    <w:p w14:paraId="65D21A95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Распоряжение</w:t>
      </w:r>
    </w:p>
    <w:p w14:paraId="4852A3DD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Постановление</w:t>
      </w:r>
    </w:p>
    <w:p w14:paraId="2565380B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Указ</w:t>
      </w:r>
    </w:p>
    <w:p w14:paraId="7DD16F5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10. В каком разделе положения обычно указываются направления деятельности </w:t>
      </w:r>
      <w:r w:rsidRPr="00CA020A">
        <w:rPr>
          <w:sz w:val="28"/>
          <w:szCs w:val="28"/>
        </w:rPr>
        <w:lastRenderedPageBreak/>
        <w:t>структурного подразделения ведомства или организации?</w:t>
      </w:r>
    </w:p>
    <w:p w14:paraId="66A9C4CE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Основные задачи</w:t>
      </w:r>
    </w:p>
    <w:p w14:paraId="19F00F72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Функции</w:t>
      </w:r>
    </w:p>
    <w:p w14:paraId="298D3E84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Права и обязанности</w:t>
      </w:r>
    </w:p>
    <w:p w14:paraId="2AA406F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Взаимоотношения и связи</w:t>
      </w:r>
    </w:p>
    <w:p w14:paraId="71AC610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Организация работы</w:t>
      </w:r>
    </w:p>
    <w:p w14:paraId="163861D5" w14:textId="6E0F1B7C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11. Совокупность </w:t>
      </w:r>
      <w:r w:rsidR="006D335D" w:rsidRPr="00CA020A">
        <w:rPr>
          <w:sz w:val="28"/>
          <w:szCs w:val="28"/>
        </w:rPr>
        <w:t>реквизитов, устанавливаемых</w:t>
      </w:r>
      <w:r w:rsidRPr="00CA020A">
        <w:rPr>
          <w:sz w:val="28"/>
          <w:szCs w:val="28"/>
        </w:rPr>
        <w:t xml:space="preserve"> в соответствии с решаемыми в данной сфере деятельности задачами и расположенных </w:t>
      </w:r>
      <w:r w:rsidR="006D335D" w:rsidRPr="00CA020A">
        <w:rPr>
          <w:sz w:val="28"/>
          <w:szCs w:val="28"/>
        </w:rPr>
        <w:t>в определённом</w:t>
      </w:r>
      <w:r w:rsidRPr="00CA020A">
        <w:rPr>
          <w:sz w:val="28"/>
          <w:szCs w:val="28"/>
        </w:rPr>
        <w:t xml:space="preserve"> порядке на носителе информации </w:t>
      </w:r>
      <w:proofErr w:type="gramStart"/>
      <w:r w:rsidRPr="00CA020A">
        <w:rPr>
          <w:sz w:val="28"/>
          <w:szCs w:val="28"/>
        </w:rPr>
        <w:t>- это</w:t>
      </w:r>
      <w:proofErr w:type="gramEnd"/>
      <w:r w:rsidRPr="00CA020A">
        <w:rPr>
          <w:sz w:val="28"/>
          <w:szCs w:val="28"/>
        </w:rPr>
        <w:t>:</w:t>
      </w:r>
    </w:p>
    <w:p w14:paraId="0C0DDCC2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Формуляр документа</w:t>
      </w:r>
    </w:p>
    <w:p w14:paraId="0ADAB0A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Унифицированная форма документа</w:t>
      </w:r>
    </w:p>
    <w:p w14:paraId="02B8D184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Реквизит</w:t>
      </w:r>
    </w:p>
    <w:p w14:paraId="074A6151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Бланк</w:t>
      </w:r>
    </w:p>
    <w:p w14:paraId="4B8401EC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Форма документа</w:t>
      </w:r>
    </w:p>
    <w:p w14:paraId="21018EC6" w14:textId="37D6DA52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12. Как называется нормативно-технический документ, который устанавливает комплекс норм, правил, </w:t>
      </w:r>
      <w:r w:rsidR="006D335D" w:rsidRPr="00CA020A">
        <w:rPr>
          <w:sz w:val="28"/>
          <w:szCs w:val="28"/>
        </w:rPr>
        <w:t>требований к</w:t>
      </w:r>
      <w:r w:rsidRPr="00CA020A">
        <w:rPr>
          <w:sz w:val="28"/>
          <w:szCs w:val="28"/>
        </w:rPr>
        <w:t xml:space="preserve"> объекту стандартизации и </w:t>
      </w:r>
      <w:r w:rsidR="006D335D" w:rsidRPr="00CA020A">
        <w:rPr>
          <w:sz w:val="28"/>
          <w:szCs w:val="28"/>
        </w:rPr>
        <w:t>утверждается компетентным</w:t>
      </w:r>
      <w:r w:rsidRPr="00CA020A">
        <w:rPr>
          <w:sz w:val="28"/>
          <w:szCs w:val="28"/>
        </w:rPr>
        <w:t xml:space="preserve"> органом</w:t>
      </w:r>
    </w:p>
    <w:p w14:paraId="53CF01B1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Регламент</w:t>
      </w:r>
    </w:p>
    <w:p w14:paraId="4780D33E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Стандарт</w:t>
      </w:r>
    </w:p>
    <w:p w14:paraId="3434D99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Договор</w:t>
      </w:r>
    </w:p>
    <w:p w14:paraId="6A8CA7E2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Положение о работе ведомства</w:t>
      </w:r>
    </w:p>
    <w:p w14:paraId="3111791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Приказ</w:t>
      </w:r>
    </w:p>
    <w:p w14:paraId="3AC098BC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13. Каким документом оформляется порядок деятельности отдела организации?</w:t>
      </w:r>
    </w:p>
    <w:p w14:paraId="09B02E54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Решением</w:t>
      </w:r>
    </w:p>
    <w:p w14:paraId="46EE11AD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Постановлением</w:t>
      </w:r>
    </w:p>
    <w:p w14:paraId="3628E66D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Приказом</w:t>
      </w:r>
    </w:p>
    <w:p w14:paraId="5A1CAF80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Протоколом</w:t>
      </w:r>
    </w:p>
    <w:p w14:paraId="19859B6B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Положением</w:t>
      </w:r>
    </w:p>
    <w:p w14:paraId="0A9A2914" w14:textId="61C309C1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14. Какой документ </w:t>
      </w:r>
      <w:r w:rsidR="006D335D" w:rsidRPr="00CA020A">
        <w:rPr>
          <w:sz w:val="28"/>
          <w:szCs w:val="28"/>
        </w:rPr>
        <w:t>издаётся коллегиальным</w:t>
      </w:r>
      <w:r w:rsidRPr="00CA020A">
        <w:rPr>
          <w:sz w:val="28"/>
          <w:szCs w:val="28"/>
        </w:rPr>
        <w:t xml:space="preserve"> органом по важнейшим вопросам или для введения норм или положений?</w:t>
      </w:r>
    </w:p>
    <w:p w14:paraId="57268C80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Распоряжение</w:t>
      </w:r>
    </w:p>
    <w:p w14:paraId="7CE8F917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Решение</w:t>
      </w:r>
    </w:p>
    <w:p w14:paraId="10A8EB75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Приказ</w:t>
      </w:r>
    </w:p>
    <w:p w14:paraId="3B5DA3F9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Указание</w:t>
      </w:r>
    </w:p>
    <w:p w14:paraId="12685157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Постановление</w:t>
      </w:r>
    </w:p>
    <w:p w14:paraId="2CBBF2D6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15. Какой из распорядительных документов создаётся для выполнения мер по оказанию информационно-методической поддержки в организации?</w:t>
      </w:r>
    </w:p>
    <w:p w14:paraId="415FC6E5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Приказ</w:t>
      </w:r>
    </w:p>
    <w:p w14:paraId="125E2027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Указание</w:t>
      </w:r>
    </w:p>
    <w:p w14:paraId="40042D4B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Решение</w:t>
      </w:r>
    </w:p>
    <w:p w14:paraId="7B4A67C4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Распоряжение</w:t>
      </w:r>
    </w:p>
    <w:p w14:paraId="55E8E25C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16. К какой группе документов относится докладная записка?</w:t>
      </w:r>
    </w:p>
    <w:p w14:paraId="6240B577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Организационные</w:t>
      </w:r>
    </w:p>
    <w:p w14:paraId="677E9276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Распорядительные</w:t>
      </w:r>
    </w:p>
    <w:p w14:paraId="7DC598D9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Информационно-справочные</w:t>
      </w:r>
    </w:p>
    <w:p w14:paraId="2085B0D3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По снабжению и сбыту</w:t>
      </w:r>
    </w:p>
    <w:p w14:paraId="154CE3BA" w14:textId="6695029B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lastRenderedPageBreak/>
        <w:t xml:space="preserve">17. Какое понятие определяется как "совокупность </w:t>
      </w:r>
      <w:r w:rsidR="006D335D" w:rsidRPr="00CA020A">
        <w:rPr>
          <w:sz w:val="28"/>
          <w:szCs w:val="28"/>
        </w:rPr>
        <w:t>реквизитов, устанавливаемых</w:t>
      </w:r>
      <w:r w:rsidRPr="00CA020A">
        <w:rPr>
          <w:sz w:val="28"/>
          <w:szCs w:val="28"/>
        </w:rPr>
        <w:t xml:space="preserve"> в соответствии с решаемыми в данной сфере деятельности задачами и расположенных </w:t>
      </w:r>
      <w:r w:rsidR="006D335D" w:rsidRPr="00CA020A">
        <w:rPr>
          <w:sz w:val="28"/>
          <w:szCs w:val="28"/>
        </w:rPr>
        <w:t>в определённом</w:t>
      </w:r>
      <w:r w:rsidRPr="00CA020A">
        <w:rPr>
          <w:sz w:val="28"/>
          <w:szCs w:val="28"/>
        </w:rPr>
        <w:t xml:space="preserve"> порядке на носителе информации"?</w:t>
      </w:r>
    </w:p>
    <w:p w14:paraId="41C920E6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Унифицированная форма документа</w:t>
      </w:r>
    </w:p>
    <w:p w14:paraId="5BFFF896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Унифицированная система документации</w:t>
      </w:r>
    </w:p>
    <w:p w14:paraId="05F074F4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Формуляр документа</w:t>
      </w:r>
    </w:p>
    <w:p w14:paraId="74C35BAD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Реквизит документа</w:t>
      </w:r>
    </w:p>
    <w:p w14:paraId="05A0EE0B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Структура документа</w:t>
      </w:r>
    </w:p>
    <w:p w14:paraId="5C93B287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18. Как называется документ, в котором закрепляется должностной и численный состав организации с указанием фонда заработной платы?</w:t>
      </w:r>
    </w:p>
    <w:p w14:paraId="2934B9F0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Приказ</w:t>
      </w:r>
    </w:p>
    <w:p w14:paraId="66CDFE4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Штатное расписание</w:t>
      </w:r>
    </w:p>
    <w:p w14:paraId="07A1F98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Указание</w:t>
      </w:r>
    </w:p>
    <w:p w14:paraId="6BEED8A1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Решение</w:t>
      </w:r>
    </w:p>
    <w:p w14:paraId="44F98CD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Должностная инструкция</w:t>
      </w:r>
    </w:p>
    <w:p w14:paraId="1524A1F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19. Как называется правовой документ, издаваемый в целях установления правил, регулирующих организационные, научно-технические, технологические, финансовые и иные стороны деятельности предприятий, организаций, должностных лиц и граждан?</w:t>
      </w:r>
    </w:p>
    <w:p w14:paraId="396768E9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Инструкция</w:t>
      </w:r>
    </w:p>
    <w:p w14:paraId="4F30921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Правила</w:t>
      </w:r>
    </w:p>
    <w:p w14:paraId="1561D906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Указание</w:t>
      </w:r>
    </w:p>
    <w:p w14:paraId="65CF6C08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Указ</w:t>
      </w:r>
    </w:p>
    <w:p w14:paraId="6170593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Протокол</w:t>
      </w:r>
    </w:p>
    <w:p w14:paraId="02B6ADC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20. Какой из перечисленных распорядительных документов является основным и самым распространённым в делопроизводстве организации?</w:t>
      </w:r>
    </w:p>
    <w:p w14:paraId="3535CBF1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Указ</w:t>
      </w:r>
    </w:p>
    <w:p w14:paraId="6BDDA0CF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Приказ</w:t>
      </w:r>
    </w:p>
    <w:p w14:paraId="306F2840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Решение</w:t>
      </w:r>
    </w:p>
    <w:p w14:paraId="3367ED40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Указание</w:t>
      </w:r>
    </w:p>
    <w:p w14:paraId="35058D76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Постановление</w:t>
      </w:r>
    </w:p>
    <w:p w14:paraId="6AF5FFD4" w14:textId="415175A4" w:rsidR="006D335D" w:rsidRPr="003C1ED6" w:rsidRDefault="006D335D" w:rsidP="006D335D">
      <w:pPr>
        <w:spacing w:before="120"/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Ключи к тестовым заданиям по компетенции «</w:t>
      </w:r>
      <w:r>
        <w:rPr>
          <w:b/>
          <w:sz w:val="26"/>
          <w:szCs w:val="26"/>
        </w:rPr>
        <w:t>ПК-1</w:t>
      </w:r>
      <w:r w:rsidRPr="003C1E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14:paraId="7A6450E9" w14:textId="77777777" w:rsidR="006D335D" w:rsidRDefault="006D335D" w:rsidP="006D335D">
      <w:pPr>
        <w:pStyle w:val="12"/>
        <w:tabs>
          <w:tab w:val="left" w:pos="791"/>
        </w:tabs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6D335D" w:rsidRPr="003C1ED6" w14:paraId="7443E2E8" w14:textId="77777777" w:rsidTr="006D335D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581063C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D914EB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0047595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1F927F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6D335D" w:rsidRPr="003C1ED6" w14:paraId="78B21DDC" w14:textId="77777777" w:rsidTr="006D335D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14:paraId="6B64D723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14:paraId="169E5978" w14:textId="295BA6AF" w:rsidR="006D335D" w:rsidRPr="0065684F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14:paraId="53DB1EE5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183D09EA" w14:textId="4634F5B1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A020A">
              <w:rPr>
                <w:sz w:val="28"/>
                <w:szCs w:val="28"/>
              </w:rPr>
              <w:t>B</w:t>
            </w:r>
          </w:p>
        </w:tc>
      </w:tr>
      <w:tr w:rsidR="006D335D" w:rsidRPr="003C1ED6" w14:paraId="3AAD83D6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6430888A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4F30DA5" w14:textId="513CECF7" w:rsidR="006D335D" w:rsidRPr="006838DE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6B5F41EA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40709915" w14:textId="367BCB59" w:rsidR="006D335D" w:rsidRPr="00ED00FF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</w:tr>
      <w:tr w:rsidR="006D335D" w:rsidRPr="009B39AC" w14:paraId="41F882DE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2DA76DFA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B32E35E" w14:textId="7C3E4F09" w:rsidR="006D335D" w:rsidRPr="00D935AD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A4954EE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A4C08C0" w14:textId="207B24E8" w:rsidR="006D335D" w:rsidRPr="009B39AC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CA020A">
              <w:rPr>
                <w:sz w:val="28"/>
                <w:szCs w:val="28"/>
              </w:rPr>
              <w:t>E</w:t>
            </w:r>
          </w:p>
        </w:tc>
      </w:tr>
      <w:tr w:rsidR="006D335D" w:rsidRPr="00A504EF" w14:paraId="7F08BC78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75C165AC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17666E53" w14:textId="70027E55" w:rsidR="006D335D" w:rsidRPr="00D935AD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FA31CED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F998178" w14:textId="11ABCDD0" w:rsidR="006D335D" w:rsidRPr="00A504EF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</w:tr>
      <w:tr w:rsidR="006D335D" w:rsidRPr="00C570D8" w14:paraId="376BAF3B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0D334CAB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4110661" w14:textId="0E493336" w:rsidR="006D335D" w:rsidRPr="005532BB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1C2E6AF1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BC95FC4" w14:textId="7D03B10A" w:rsidR="006D335D" w:rsidRPr="00C570D8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</w:tr>
      <w:tr w:rsidR="006D335D" w:rsidRPr="00334732" w14:paraId="085C6E31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392E39C9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D6B9535" w14:textId="36916F21" w:rsidR="006D335D" w:rsidRPr="00C62DFE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6347ED24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9616494" w14:textId="261BF33E" w:rsidR="006D335D" w:rsidRPr="00334732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C</w:t>
            </w:r>
          </w:p>
        </w:tc>
      </w:tr>
      <w:tr w:rsidR="006D335D" w:rsidRPr="005A50DA" w14:paraId="2F8D684D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5CFBFAE8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9D57D75" w14:textId="10DE85B2" w:rsidR="006D335D" w:rsidRPr="00EB5155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1E3ACFEA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14718C0" w14:textId="7000CC88" w:rsidR="006D335D" w:rsidRPr="00ED00FF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</w:tr>
      <w:tr w:rsidR="006D335D" w:rsidRPr="0027588D" w14:paraId="203F37F0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5EE710B0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61780B0C" w14:textId="71B65113" w:rsidR="006D335D" w:rsidRPr="006907D8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54CC6C4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D722D42" w14:textId="3A459392" w:rsidR="006D335D" w:rsidRPr="0027588D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</w:tr>
      <w:tr w:rsidR="006D335D" w:rsidRPr="003D0C5E" w14:paraId="26C3ECA9" w14:textId="77777777" w:rsidTr="006D335D">
        <w:trPr>
          <w:trHeight w:val="70"/>
        </w:trPr>
        <w:tc>
          <w:tcPr>
            <w:tcW w:w="1843" w:type="dxa"/>
            <w:tcBorders>
              <w:left w:val="double" w:sz="4" w:space="0" w:color="auto"/>
            </w:tcBorders>
          </w:tcPr>
          <w:p w14:paraId="3451A883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BBA7784" w14:textId="12AA6D9A" w:rsidR="006D335D" w:rsidRPr="00226FA9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7B87D931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5A42FA1" w14:textId="7550732F" w:rsidR="006D335D" w:rsidRPr="003D0C5E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</w:tr>
      <w:tr w:rsidR="006D335D" w:rsidRPr="003C1ED6" w14:paraId="4F940890" w14:textId="77777777" w:rsidTr="006D335D">
        <w:tc>
          <w:tcPr>
            <w:tcW w:w="1843" w:type="dxa"/>
            <w:tcBorders>
              <w:left w:val="double" w:sz="4" w:space="0" w:color="auto"/>
            </w:tcBorders>
          </w:tcPr>
          <w:p w14:paraId="455AD993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959AF7F" w14:textId="19EF76BA" w:rsidR="006D335D" w:rsidRPr="00E07A37" w:rsidRDefault="006D335D" w:rsidP="006D335D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10AE85D6" w14:textId="77777777" w:rsidR="006D335D" w:rsidRPr="003C1ED6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2512F66" w14:textId="19E8537E" w:rsidR="006D335D" w:rsidRPr="00ED00FF" w:rsidRDefault="006D335D" w:rsidP="006D335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</w:tr>
    </w:tbl>
    <w:p w14:paraId="1CE5AD83" w14:textId="77777777" w:rsidR="006D335D" w:rsidRPr="0038015F" w:rsidRDefault="006D335D" w:rsidP="002D7069">
      <w:pPr>
        <w:widowControl w:val="0"/>
        <w:spacing w:after="120"/>
        <w:jc w:val="both"/>
        <w:rPr>
          <w:sz w:val="28"/>
          <w:szCs w:val="28"/>
          <w:lang w:val="en-US"/>
        </w:rPr>
      </w:pPr>
    </w:p>
    <w:p w14:paraId="6AAA9103" w14:textId="6F403F74" w:rsidR="002D7069" w:rsidRPr="00A07973" w:rsidRDefault="002D7069" w:rsidP="0038015F">
      <w:pPr>
        <w:jc w:val="center"/>
        <w:rPr>
          <w:b/>
          <w:bCs/>
          <w:sz w:val="28"/>
          <w:szCs w:val="28"/>
        </w:rPr>
      </w:pPr>
      <w:r w:rsidRPr="00CA020A">
        <w:rPr>
          <w:b/>
          <w:bCs/>
          <w:sz w:val="28"/>
          <w:szCs w:val="28"/>
        </w:rPr>
        <w:t>Банк тестовых заданий для оценки компетенции ПК-17</w:t>
      </w:r>
    </w:p>
    <w:p w14:paraId="2C89FF2D" w14:textId="77777777" w:rsidR="00CA020A" w:rsidRPr="00A07973" w:rsidRDefault="00CA020A" w:rsidP="002D7069">
      <w:pPr>
        <w:rPr>
          <w:b/>
          <w:bCs/>
          <w:sz w:val="28"/>
          <w:szCs w:val="28"/>
        </w:rPr>
      </w:pPr>
    </w:p>
    <w:p w14:paraId="450F2814" w14:textId="77777777" w:rsidR="002D7069" w:rsidRPr="00CA020A" w:rsidRDefault="002D7069" w:rsidP="002D7069">
      <w:pPr>
        <w:jc w:val="center"/>
        <w:rPr>
          <w:sz w:val="28"/>
          <w:szCs w:val="28"/>
        </w:rPr>
      </w:pPr>
      <w:r w:rsidRPr="00CA020A">
        <w:rPr>
          <w:sz w:val="28"/>
          <w:szCs w:val="28"/>
        </w:rPr>
        <w:t>ПАСПОРТ ТЕСТОВЫХ ЗАДАНИЙ</w:t>
      </w:r>
    </w:p>
    <w:p w14:paraId="71817316" w14:textId="77777777" w:rsidR="002D7069" w:rsidRPr="00CA020A" w:rsidRDefault="002D7069" w:rsidP="002D7069">
      <w:pPr>
        <w:numPr>
          <w:ilvl w:val="0"/>
          <w:numId w:val="19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Общее количество тестовых заданий в базе – 20.</w:t>
      </w:r>
    </w:p>
    <w:p w14:paraId="0E28FB72" w14:textId="77777777" w:rsidR="002D7069" w:rsidRPr="00CA020A" w:rsidRDefault="002D7069" w:rsidP="002D7069">
      <w:pPr>
        <w:numPr>
          <w:ilvl w:val="0"/>
          <w:numId w:val="19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5542FFFB" w14:textId="77777777" w:rsidR="002D7069" w:rsidRPr="00CA020A" w:rsidRDefault="002D7069" w:rsidP="002D7069">
      <w:pPr>
        <w:numPr>
          <w:ilvl w:val="0"/>
          <w:numId w:val="19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Автоматическое перемешивание вопросов в тесте: - </w:t>
      </w:r>
      <w:r w:rsidRPr="00CA020A">
        <w:rPr>
          <w:b/>
          <w:sz w:val="28"/>
          <w:szCs w:val="28"/>
        </w:rPr>
        <w:t>да</w:t>
      </w:r>
      <w:r w:rsidRPr="00CA020A">
        <w:rPr>
          <w:sz w:val="28"/>
          <w:szCs w:val="28"/>
        </w:rPr>
        <w:t xml:space="preserve"> (нет).</w:t>
      </w:r>
    </w:p>
    <w:p w14:paraId="06632989" w14:textId="77777777" w:rsidR="002D7069" w:rsidRPr="00CA020A" w:rsidRDefault="002D7069" w:rsidP="002D7069">
      <w:pPr>
        <w:numPr>
          <w:ilvl w:val="0"/>
          <w:numId w:val="19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 xml:space="preserve">Случайный порядок ответов в тестовом задании: - </w:t>
      </w:r>
      <w:r w:rsidRPr="00CA020A">
        <w:rPr>
          <w:b/>
          <w:sz w:val="28"/>
          <w:szCs w:val="28"/>
        </w:rPr>
        <w:t>да</w:t>
      </w:r>
      <w:r w:rsidRPr="00CA020A">
        <w:rPr>
          <w:sz w:val="28"/>
          <w:szCs w:val="28"/>
        </w:rPr>
        <w:t xml:space="preserve"> (нет).</w:t>
      </w:r>
    </w:p>
    <w:p w14:paraId="253D2F15" w14:textId="77777777" w:rsidR="002D7069" w:rsidRPr="00CA020A" w:rsidRDefault="002D7069" w:rsidP="002D7069">
      <w:pPr>
        <w:numPr>
          <w:ilvl w:val="0"/>
          <w:numId w:val="19"/>
        </w:numPr>
        <w:autoSpaceDN w:val="0"/>
        <w:rPr>
          <w:sz w:val="28"/>
          <w:szCs w:val="28"/>
        </w:rPr>
      </w:pPr>
      <w:r w:rsidRPr="00CA020A">
        <w:rPr>
          <w:sz w:val="28"/>
          <w:szCs w:val="28"/>
        </w:rPr>
        <w:t>Критерии оценки результатов тестирования:</w:t>
      </w:r>
    </w:p>
    <w:p w14:paraId="374408F4" w14:textId="77777777" w:rsidR="002D7069" w:rsidRPr="00CA020A" w:rsidRDefault="002D7069" w:rsidP="002D7069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Неудовлетворительно – 0 –55% правильных ответов.</w:t>
      </w:r>
    </w:p>
    <w:p w14:paraId="481847B1" w14:textId="77777777" w:rsidR="002D7069" w:rsidRPr="00CA020A" w:rsidRDefault="002D7069" w:rsidP="002D7069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Удовлетворительно -55 – 75% правильных ответов.</w:t>
      </w:r>
    </w:p>
    <w:p w14:paraId="66831CFA" w14:textId="77777777" w:rsidR="002D7069" w:rsidRPr="00CA020A" w:rsidRDefault="002D7069" w:rsidP="002D7069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CA020A">
        <w:rPr>
          <w:sz w:val="28"/>
          <w:szCs w:val="28"/>
        </w:rPr>
        <w:t>Хорошо – 75 -90% правильных ответов</w:t>
      </w:r>
    </w:p>
    <w:p w14:paraId="4EFB8E31" w14:textId="77777777" w:rsidR="002D7069" w:rsidRPr="00CA020A" w:rsidRDefault="002D7069" w:rsidP="002D7069">
      <w:pPr>
        <w:numPr>
          <w:ilvl w:val="0"/>
          <w:numId w:val="2"/>
        </w:numPr>
        <w:suppressAutoHyphens/>
        <w:spacing w:after="120"/>
        <w:ind w:left="1077" w:hanging="357"/>
        <w:rPr>
          <w:sz w:val="28"/>
          <w:szCs w:val="28"/>
        </w:rPr>
      </w:pPr>
      <w:r w:rsidRPr="00CA020A">
        <w:rPr>
          <w:sz w:val="28"/>
          <w:szCs w:val="28"/>
        </w:rPr>
        <w:t xml:space="preserve">Отлично – 90% и более правильных ответов </w:t>
      </w:r>
    </w:p>
    <w:p w14:paraId="238AD2CE" w14:textId="77777777" w:rsidR="00CA020A" w:rsidRPr="00CA020A" w:rsidRDefault="00CA020A" w:rsidP="002D7069">
      <w:pPr>
        <w:widowControl w:val="0"/>
        <w:spacing w:after="120"/>
        <w:jc w:val="both"/>
        <w:rPr>
          <w:sz w:val="28"/>
          <w:szCs w:val="28"/>
          <w:lang w:val="en-US"/>
        </w:rPr>
      </w:pPr>
    </w:p>
    <w:p w14:paraId="1FC5FCFC" w14:textId="77777777" w:rsidR="002D7069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1. </w:t>
      </w:r>
      <w:r w:rsidR="002D7069" w:rsidRPr="00CA020A">
        <w:rPr>
          <w:sz w:val="28"/>
          <w:szCs w:val="28"/>
        </w:rPr>
        <w:t>Служебные документы административного характера относятся к</w:t>
      </w:r>
    </w:p>
    <w:p w14:paraId="0987025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Организационным документам</w:t>
      </w:r>
    </w:p>
    <w:p w14:paraId="1B71F005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Распорядительным документам</w:t>
      </w:r>
    </w:p>
    <w:p w14:paraId="7D11A191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Информационно-справочным документам</w:t>
      </w:r>
    </w:p>
    <w:p w14:paraId="287028E5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Документам по снабжению и сбыту</w:t>
      </w:r>
    </w:p>
    <w:p w14:paraId="71DD9E59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Кадровым документам</w:t>
      </w:r>
    </w:p>
    <w:p w14:paraId="4120DC7B" w14:textId="77777777" w:rsidR="002D7069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 xml:space="preserve">2. </w:t>
      </w:r>
      <w:r w:rsidR="002D7069" w:rsidRPr="00CA020A">
        <w:rPr>
          <w:sz w:val="28"/>
          <w:szCs w:val="28"/>
        </w:rPr>
        <w:t>К какому документу юристы составляют протокол разногласий?</w:t>
      </w:r>
    </w:p>
    <w:p w14:paraId="24B74289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A) К приказу</w:t>
      </w:r>
    </w:p>
    <w:p w14:paraId="2580522B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B) К договору</w:t>
      </w:r>
    </w:p>
    <w:p w14:paraId="46DD11A4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C) К уставу</w:t>
      </w:r>
    </w:p>
    <w:p w14:paraId="29FA8823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D) К дополнительному соглашению</w:t>
      </w:r>
    </w:p>
    <w:p w14:paraId="0B456C1A" w14:textId="77777777" w:rsidR="002D7069" w:rsidRPr="00CA020A" w:rsidRDefault="002D7069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E) К трудовой книжке</w:t>
      </w:r>
    </w:p>
    <w:p w14:paraId="162A6638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3. Как называется письмо, которое информирует адресата о направлении к нему прилагаемых к письму документов?</w:t>
      </w:r>
    </w:p>
    <w:p w14:paraId="73A02704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A</w:t>
      </w:r>
      <w:r w:rsidRPr="00CA020A">
        <w:rPr>
          <w:sz w:val="28"/>
          <w:szCs w:val="28"/>
        </w:rPr>
        <w:t>) Рекомендательное</w:t>
      </w:r>
    </w:p>
    <w:p w14:paraId="6205C464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B</w:t>
      </w:r>
      <w:r w:rsidRPr="00CA020A">
        <w:rPr>
          <w:sz w:val="28"/>
          <w:szCs w:val="28"/>
        </w:rPr>
        <w:t>) Сопроводительное</w:t>
      </w:r>
    </w:p>
    <w:p w14:paraId="124C2332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C</w:t>
      </w:r>
      <w:r w:rsidRPr="00CA020A">
        <w:rPr>
          <w:sz w:val="28"/>
          <w:szCs w:val="28"/>
        </w:rPr>
        <w:t>) Инициативное</w:t>
      </w:r>
    </w:p>
    <w:p w14:paraId="0DEEFA1A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D</w:t>
      </w:r>
      <w:r w:rsidRPr="00CA020A">
        <w:rPr>
          <w:sz w:val="28"/>
          <w:szCs w:val="28"/>
        </w:rPr>
        <w:t>) Извещение</w:t>
      </w:r>
    </w:p>
    <w:p w14:paraId="23FD6F1E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E</w:t>
      </w:r>
      <w:r w:rsidRPr="00CA020A">
        <w:rPr>
          <w:sz w:val="28"/>
          <w:szCs w:val="28"/>
        </w:rPr>
        <w:t>) Предложение</w:t>
      </w:r>
    </w:p>
    <w:p w14:paraId="3138E60D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4. С помощью какого письма можно уведомить отправителя о получении бандероли, пакета-документов и т.п.?</w:t>
      </w:r>
    </w:p>
    <w:p w14:paraId="6EDE3D90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A</w:t>
      </w:r>
      <w:r w:rsidRPr="00CA020A">
        <w:rPr>
          <w:sz w:val="28"/>
          <w:szCs w:val="28"/>
        </w:rPr>
        <w:t>) Письмо-подтверждение</w:t>
      </w:r>
    </w:p>
    <w:p w14:paraId="5EECAA08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B</w:t>
      </w:r>
      <w:r w:rsidRPr="00CA020A">
        <w:rPr>
          <w:sz w:val="28"/>
          <w:szCs w:val="28"/>
        </w:rPr>
        <w:t>) Письмо-уведомление</w:t>
      </w:r>
    </w:p>
    <w:p w14:paraId="3843E453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C</w:t>
      </w:r>
      <w:r w:rsidRPr="00CA020A">
        <w:rPr>
          <w:sz w:val="28"/>
          <w:szCs w:val="28"/>
        </w:rPr>
        <w:t>) Письмо-просьба</w:t>
      </w:r>
    </w:p>
    <w:p w14:paraId="1F9B21D1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D</w:t>
      </w:r>
      <w:r w:rsidRPr="00CA020A">
        <w:rPr>
          <w:sz w:val="28"/>
          <w:szCs w:val="28"/>
        </w:rPr>
        <w:t>) Письмо-извинение</w:t>
      </w:r>
    </w:p>
    <w:p w14:paraId="1D6D045A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E</w:t>
      </w:r>
      <w:r w:rsidRPr="00CA020A">
        <w:rPr>
          <w:sz w:val="28"/>
          <w:szCs w:val="28"/>
        </w:rPr>
        <w:t>) Письмо-приглашение</w:t>
      </w:r>
    </w:p>
    <w:p w14:paraId="6C313BE6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</w:rPr>
        <w:t>5. С помощью какого письма можно информировать об акциях и скидках на то</w:t>
      </w:r>
      <w:r w:rsidRPr="00CA020A">
        <w:rPr>
          <w:sz w:val="28"/>
          <w:szCs w:val="28"/>
        </w:rPr>
        <w:lastRenderedPageBreak/>
        <w:t>вары в магазинах?</w:t>
      </w:r>
    </w:p>
    <w:p w14:paraId="37D3E4F6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A</w:t>
      </w:r>
      <w:r w:rsidRPr="00CA020A">
        <w:rPr>
          <w:sz w:val="28"/>
          <w:szCs w:val="28"/>
        </w:rPr>
        <w:t>) Информационное письмо</w:t>
      </w:r>
    </w:p>
    <w:p w14:paraId="57037553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B</w:t>
      </w:r>
      <w:r w:rsidRPr="00CA020A">
        <w:rPr>
          <w:sz w:val="28"/>
          <w:szCs w:val="28"/>
        </w:rPr>
        <w:t>) Рекламное письмо</w:t>
      </w:r>
    </w:p>
    <w:p w14:paraId="3AB8E7B1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C</w:t>
      </w:r>
      <w:r w:rsidRPr="00CA020A">
        <w:rPr>
          <w:sz w:val="28"/>
          <w:szCs w:val="28"/>
        </w:rPr>
        <w:t>) Письмо-приглашение</w:t>
      </w:r>
    </w:p>
    <w:p w14:paraId="629D3269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D</w:t>
      </w:r>
      <w:r w:rsidRPr="00CA020A">
        <w:rPr>
          <w:sz w:val="28"/>
          <w:szCs w:val="28"/>
        </w:rPr>
        <w:t>) Письмо-предложение</w:t>
      </w:r>
    </w:p>
    <w:p w14:paraId="43A3E06D" w14:textId="77777777" w:rsidR="00CA020A" w:rsidRPr="00CA020A" w:rsidRDefault="00CA020A" w:rsidP="00553ED4">
      <w:pPr>
        <w:widowControl w:val="0"/>
        <w:jc w:val="both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E</w:t>
      </w:r>
      <w:r w:rsidRPr="00CA020A">
        <w:rPr>
          <w:sz w:val="28"/>
          <w:szCs w:val="28"/>
        </w:rPr>
        <w:t>) Гарантийное письмо</w:t>
      </w:r>
    </w:p>
    <w:p w14:paraId="04407065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6. Как называется письмо, которое информирует адресата о направлении к нему прилагаемых к письму документов?</w:t>
      </w:r>
    </w:p>
    <w:p w14:paraId="37248352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Рекомендательное</w:t>
      </w:r>
    </w:p>
    <w:p w14:paraId="0ECEC1B5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Сопроводительное</w:t>
      </w:r>
    </w:p>
    <w:p w14:paraId="2CE9F9F9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Инициативное</w:t>
      </w:r>
    </w:p>
    <w:p w14:paraId="2727884B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Извещение</w:t>
      </w:r>
    </w:p>
    <w:p w14:paraId="32A47FFC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Предложение</w:t>
      </w:r>
    </w:p>
    <w:p w14:paraId="758689D5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7. С помощью какого письма можно уведомить отправителя о получении бандероли, пакета-документов и т.п.?</w:t>
      </w:r>
    </w:p>
    <w:p w14:paraId="4562A98A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Письмо-подтверждение</w:t>
      </w:r>
    </w:p>
    <w:p w14:paraId="750EE208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Письмо-уведомление</w:t>
      </w:r>
    </w:p>
    <w:p w14:paraId="57023102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Письмо-просьба</w:t>
      </w:r>
    </w:p>
    <w:p w14:paraId="0A1F0D58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Письмо-извинение</w:t>
      </w:r>
    </w:p>
    <w:p w14:paraId="644FA6DC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Письмо-приглашение</w:t>
      </w:r>
    </w:p>
    <w:p w14:paraId="32200B2F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8. С помощью какого письма можно информировать об акциях и скидках на товары в магазинах?</w:t>
      </w:r>
    </w:p>
    <w:p w14:paraId="1259E604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A) Информационное письмо</w:t>
      </w:r>
    </w:p>
    <w:p w14:paraId="1DD9D610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B) Рекламное письмо</w:t>
      </w:r>
    </w:p>
    <w:p w14:paraId="48F5D68A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C) Письмо-приглашение</w:t>
      </w:r>
    </w:p>
    <w:p w14:paraId="1A3444DA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D) Письмо-предложение</w:t>
      </w:r>
    </w:p>
    <w:p w14:paraId="62421511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E) Гарантийное письмо</w:t>
      </w:r>
    </w:p>
    <w:p w14:paraId="569F6E6C" w14:textId="77777777" w:rsidR="00CA020A" w:rsidRPr="00CA020A" w:rsidRDefault="00CA020A" w:rsidP="00553ED4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A020A">
        <w:rPr>
          <w:sz w:val="28"/>
          <w:szCs w:val="28"/>
        </w:rPr>
        <w:t>Верно ли, что акт и протокол являются информационно-справочными документами?</w:t>
      </w:r>
    </w:p>
    <w:p w14:paraId="3D5BFF73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  <w:lang w:val="en-US"/>
        </w:rPr>
        <w:t>A</w:t>
      </w:r>
      <w:r w:rsidRPr="00CA020A">
        <w:rPr>
          <w:sz w:val="28"/>
          <w:szCs w:val="28"/>
        </w:rPr>
        <w:t>) Верно</w:t>
      </w:r>
    </w:p>
    <w:p w14:paraId="0D63ACEE" w14:textId="77777777" w:rsidR="00CA020A" w:rsidRPr="00CA020A" w:rsidRDefault="00CA020A" w:rsidP="00553ED4">
      <w:pPr>
        <w:widowControl w:val="0"/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474103CB" w14:textId="77777777" w:rsidR="00553ED4" w:rsidRPr="00553ED4" w:rsidRDefault="00CA020A" w:rsidP="00553ED4">
      <w:pPr>
        <w:rPr>
          <w:sz w:val="28"/>
          <w:szCs w:val="28"/>
        </w:rPr>
      </w:pPr>
      <w:r w:rsidRPr="00553ED4">
        <w:rPr>
          <w:sz w:val="28"/>
          <w:szCs w:val="28"/>
        </w:rPr>
        <w:t xml:space="preserve">10. </w:t>
      </w:r>
      <w:r w:rsidR="00553ED4" w:rsidRPr="00553ED4">
        <w:rPr>
          <w:sz w:val="28"/>
          <w:szCs w:val="28"/>
        </w:rPr>
        <w:t>Установите соответствие между наименованием и видом документа.</w:t>
      </w:r>
    </w:p>
    <w:tbl>
      <w:tblPr>
        <w:tblStyle w:val="af2"/>
        <w:tblW w:w="9643" w:type="dxa"/>
        <w:tblLook w:val="04A0" w:firstRow="1" w:lastRow="0" w:firstColumn="1" w:lastColumn="0" w:noHBand="0" w:noVBand="1"/>
      </w:tblPr>
      <w:tblGrid>
        <w:gridCol w:w="4644"/>
        <w:gridCol w:w="4999"/>
      </w:tblGrid>
      <w:tr w:rsidR="00CA020A" w:rsidRPr="00553ED4" w14:paraId="52015794" w14:textId="77777777" w:rsidTr="00CA020A">
        <w:tc>
          <w:tcPr>
            <w:tcW w:w="4644" w:type="dxa"/>
          </w:tcPr>
          <w:p w14:paraId="56C25C20" w14:textId="2F3ABF7F" w:rsidR="00CA020A" w:rsidRPr="00553ED4" w:rsidRDefault="00553ED4" w:rsidP="00553ED4">
            <w:pPr>
              <w:widowControl w:val="0"/>
              <w:rPr>
                <w:sz w:val="28"/>
                <w:szCs w:val="28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1 - </w:t>
            </w:r>
            <w:r w:rsidRPr="00553ED4">
              <w:rPr>
                <w:sz w:val="28"/>
                <w:szCs w:val="28"/>
              </w:rPr>
              <w:t>Приказ</w:t>
            </w:r>
          </w:p>
        </w:tc>
        <w:tc>
          <w:tcPr>
            <w:tcW w:w="4999" w:type="dxa"/>
          </w:tcPr>
          <w:p w14:paraId="795521DF" w14:textId="69695924" w:rsidR="00CA020A" w:rsidRPr="00553ED4" w:rsidRDefault="00553ED4" w:rsidP="00553ED4">
            <w:pPr>
              <w:widowControl w:val="0"/>
              <w:rPr>
                <w:sz w:val="28"/>
                <w:szCs w:val="28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A - </w:t>
            </w:r>
            <w:r w:rsidRPr="00553ED4">
              <w:rPr>
                <w:sz w:val="28"/>
                <w:szCs w:val="28"/>
              </w:rPr>
              <w:t>Распорядительные</w:t>
            </w:r>
          </w:p>
        </w:tc>
      </w:tr>
      <w:tr w:rsidR="00CA020A" w:rsidRPr="00553ED4" w14:paraId="329A10F6" w14:textId="77777777" w:rsidTr="00CA020A">
        <w:tc>
          <w:tcPr>
            <w:tcW w:w="4644" w:type="dxa"/>
          </w:tcPr>
          <w:p w14:paraId="75DC0733" w14:textId="22CDB735" w:rsidR="00CA020A" w:rsidRPr="00553ED4" w:rsidRDefault="00553ED4" w:rsidP="00553ED4">
            <w:pPr>
              <w:widowControl w:val="0"/>
              <w:rPr>
                <w:sz w:val="28"/>
                <w:szCs w:val="28"/>
              </w:rPr>
            </w:pPr>
            <w:r w:rsidRPr="00553ED4">
              <w:rPr>
                <w:sz w:val="28"/>
                <w:szCs w:val="28"/>
              </w:rPr>
              <w:t>2 - Положение</w:t>
            </w:r>
          </w:p>
        </w:tc>
        <w:tc>
          <w:tcPr>
            <w:tcW w:w="4999" w:type="dxa"/>
          </w:tcPr>
          <w:p w14:paraId="150D198E" w14:textId="3320DCFA" w:rsidR="00CA020A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B - </w:t>
            </w:r>
            <w:proofErr w:type="spellStart"/>
            <w:r w:rsidRPr="00553ED4">
              <w:rPr>
                <w:sz w:val="28"/>
                <w:szCs w:val="28"/>
                <w:lang w:val="en-US"/>
              </w:rPr>
              <w:t>Организационные</w:t>
            </w:r>
            <w:proofErr w:type="spellEnd"/>
          </w:p>
        </w:tc>
      </w:tr>
      <w:tr w:rsidR="00CA020A" w:rsidRPr="00553ED4" w14:paraId="547FCE58" w14:textId="77777777" w:rsidTr="00CA020A">
        <w:tc>
          <w:tcPr>
            <w:tcW w:w="4644" w:type="dxa"/>
          </w:tcPr>
          <w:p w14:paraId="5B8985EE" w14:textId="6967DAA0" w:rsidR="00CA020A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3 - </w:t>
            </w:r>
            <w:r w:rsidRPr="00553ED4">
              <w:rPr>
                <w:sz w:val="28"/>
                <w:szCs w:val="28"/>
              </w:rPr>
              <w:t>Решение</w:t>
            </w:r>
          </w:p>
        </w:tc>
        <w:tc>
          <w:tcPr>
            <w:tcW w:w="4999" w:type="dxa"/>
          </w:tcPr>
          <w:p w14:paraId="45E3F020" w14:textId="3E3C12DF" w:rsidR="00CA020A" w:rsidRPr="00553ED4" w:rsidRDefault="00553ED4" w:rsidP="00553ED4">
            <w:pPr>
              <w:widowControl w:val="0"/>
              <w:rPr>
                <w:sz w:val="28"/>
                <w:szCs w:val="28"/>
              </w:rPr>
            </w:pPr>
            <w:r w:rsidRPr="00553ED4">
              <w:rPr>
                <w:sz w:val="28"/>
                <w:szCs w:val="28"/>
              </w:rPr>
              <w:t>С - Распорядительные</w:t>
            </w:r>
          </w:p>
        </w:tc>
      </w:tr>
      <w:tr w:rsidR="00CA020A" w:rsidRPr="00553ED4" w14:paraId="27349BAA" w14:textId="77777777" w:rsidTr="00CA020A">
        <w:tc>
          <w:tcPr>
            <w:tcW w:w="4644" w:type="dxa"/>
          </w:tcPr>
          <w:p w14:paraId="461BF430" w14:textId="40452625" w:rsidR="00CA020A" w:rsidRPr="00553ED4" w:rsidRDefault="00553ED4" w:rsidP="00553ED4">
            <w:pPr>
              <w:widowControl w:val="0"/>
              <w:rPr>
                <w:sz w:val="28"/>
                <w:szCs w:val="28"/>
              </w:rPr>
            </w:pPr>
            <w:r w:rsidRPr="00553ED4">
              <w:rPr>
                <w:sz w:val="28"/>
                <w:szCs w:val="28"/>
              </w:rPr>
              <w:t>4 - Акт</w:t>
            </w:r>
          </w:p>
        </w:tc>
        <w:tc>
          <w:tcPr>
            <w:tcW w:w="4999" w:type="dxa"/>
          </w:tcPr>
          <w:p w14:paraId="3973B6B2" w14:textId="2A4724BB" w:rsidR="00CA020A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D - </w:t>
            </w:r>
            <w:proofErr w:type="spellStart"/>
            <w:r w:rsidRPr="00553ED4">
              <w:rPr>
                <w:sz w:val="28"/>
                <w:szCs w:val="28"/>
                <w:lang w:val="en-US"/>
              </w:rPr>
              <w:t>Информационно-справочные</w:t>
            </w:r>
            <w:proofErr w:type="spellEnd"/>
          </w:p>
        </w:tc>
      </w:tr>
      <w:tr w:rsidR="00553ED4" w:rsidRPr="00553ED4" w14:paraId="0304CFBE" w14:textId="77777777" w:rsidTr="00CA020A">
        <w:tc>
          <w:tcPr>
            <w:tcW w:w="4644" w:type="dxa"/>
          </w:tcPr>
          <w:p w14:paraId="4C8F2AB3" w14:textId="62D35EF9" w:rsidR="00553ED4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5 - </w:t>
            </w:r>
            <w:r w:rsidRPr="00553ED4">
              <w:rPr>
                <w:sz w:val="28"/>
                <w:szCs w:val="28"/>
              </w:rPr>
              <w:t>Протокол</w:t>
            </w:r>
          </w:p>
        </w:tc>
        <w:tc>
          <w:tcPr>
            <w:tcW w:w="4999" w:type="dxa"/>
          </w:tcPr>
          <w:p w14:paraId="2B65FF6D" w14:textId="78BA896A" w:rsidR="00553ED4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D - </w:t>
            </w:r>
            <w:proofErr w:type="spellStart"/>
            <w:r w:rsidRPr="00553ED4">
              <w:rPr>
                <w:sz w:val="28"/>
                <w:szCs w:val="28"/>
                <w:lang w:val="en-US"/>
              </w:rPr>
              <w:t>Информационно-справочные</w:t>
            </w:r>
            <w:proofErr w:type="spellEnd"/>
          </w:p>
        </w:tc>
      </w:tr>
      <w:tr w:rsidR="00553ED4" w:rsidRPr="00553ED4" w14:paraId="55931183" w14:textId="77777777" w:rsidTr="00CA020A">
        <w:tc>
          <w:tcPr>
            <w:tcW w:w="4644" w:type="dxa"/>
          </w:tcPr>
          <w:p w14:paraId="57B571AC" w14:textId="54279756" w:rsidR="00553ED4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6 - </w:t>
            </w:r>
            <w:r w:rsidRPr="00553ED4">
              <w:rPr>
                <w:sz w:val="28"/>
                <w:szCs w:val="28"/>
              </w:rPr>
              <w:t>Инструкция</w:t>
            </w:r>
          </w:p>
        </w:tc>
        <w:tc>
          <w:tcPr>
            <w:tcW w:w="4999" w:type="dxa"/>
          </w:tcPr>
          <w:p w14:paraId="66D6B2B7" w14:textId="0B43C671" w:rsidR="00553ED4" w:rsidRPr="00553ED4" w:rsidRDefault="00553ED4" w:rsidP="00553ED4">
            <w:pPr>
              <w:widowControl w:val="0"/>
              <w:rPr>
                <w:sz w:val="28"/>
                <w:szCs w:val="28"/>
                <w:lang w:val="en-US"/>
              </w:rPr>
            </w:pPr>
            <w:r w:rsidRPr="00553ED4">
              <w:rPr>
                <w:sz w:val="28"/>
                <w:szCs w:val="28"/>
                <w:lang w:val="en-US"/>
              </w:rPr>
              <w:t xml:space="preserve">B </w:t>
            </w:r>
            <w:r>
              <w:rPr>
                <w:sz w:val="28"/>
                <w:szCs w:val="28"/>
                <w:lang w:val="en-US"/>
              </w:rPr>
              <w:t>–</w:t>
            </w:r>
            <w:r w:rsidRPr="00553ED4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53ED4">
              <w:rPr>
                <w:sz w:val="28"/>
                <w:szCs w:val="28"/>
                <w:lang w:val="en-US"/>
              </w:rPr>
              <w:t>Организационные</w:t>
            </w:r>
            <w:proofErr w:type="spellEnd"/>
          </w:p>
        </w:tc>
      </w:tr>
    </w:tbl>
    <w:p w14:paraId="4E138E0F" w14:textId="77777777" w:rsidR="00553ED4" w:rsidRDefault="00553ED4" w:rsidP="00CA020A">
      <w:pPr>
        <w:rPr>
          <w:sz w:val="28"/>
          <w:szCs w:val="28"/>
        </w:rPr>
      </w:pPr>
    </w:p>
    <w:p w14:paraId="6867240F" w14:textId="3487855A" w:rsidR="00CA020A" w:rsidRPr="00CA020A" w:rsidRDefault="00CA020A" w:rsidP="00CA020A">
      <w:pPr>
        <w:rPr>
          <w:sz w:val="28"/>
          <w:szCs w:val="28"/>
        </w:rPr>
      </w:pPr>
      <w:r w:rsidRPr="00CA020A">
        <w:rPr>
          <w:sz w:val="28"/>
          <w:szCs w:val="28"/>
        </w:rPr>
        <w:t>11. Какие из указанных документов относятся к информационно-справочным?</w:t>
      </w:r>
    </w:p>
    <w:p w14:paraId="57DF4231" w14:textId="77777777" w:rsidR="00CA020A" w:rsidRPr="00CA020A" w:rsidRDefault="00CA020A" w:rsidP="00CA020A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A) </w:t>
      </w:r>
      <w:r>
        <w:rPr>
          <w:sz w:val="28"/>
          <w:szCs w:val="28"/>
        </w:rPr>
        <w:t>Приказ</w:t>
      </w:r>
    </w:p>
    <w:p w14:paraId="2AFB3D79" w14:textId="77777777" w:rsidR="00CA020A" w:rsidRPr="00CA020A" w:rsidRDefault="00CA020A" w:rsidP="00CA020A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B) </w:t>
      </w:r>
      <w:r>
        <w:rPr>
          <w:sz w:val="28"/>
          <w:szCs w:val="28"/>
        </w:rPr>
        <w:t>Протокол</w:t>
      </w:r>
    </w:p>
    <w:p w14:paraId="03722579" w14:textId="77777777" w:rsidR="00CA020A" w:rsidRPr="00CA020A" w:rsidRDefault="00CA020A" w:rsidP="00CA020A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C) </w:t>
      </w:r>
      <w:r>
        <w:rPr>
          <w:sz w:val="28"/>
          <w:szCs w:val="28"/>
        </w:rPr>
        <w:t>Указание</w:t>
      </w:r>
    </w:p>
    <w:p w14:paraId="4D14569E" w14:textId="77777777" w:rsidR="00CA020A" w:rsidRPr="00CA020A" w:rsidRDefault="00CA020A" w:rsidP="00CA020A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D) </w:t>
      </w:r>
      <w:r>
        <w:rPr>
          <w:sz w:val="28"/>
          <w:szCs w:val="28"/>
        </w:rPr>
        <w:t>Акт</w:t>
      </w:r>
    </w:p>
    <w:p w14:paraId="204BC610" w14:textId="77777777" w:rsidR="00CA020A" w:rsidRDefault="00CA020A" w:rsidP="00CA020A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E) </w:t>
      </w:r>
      <w:r>
        <w:rPr>
          <w:sz w:val="28"/>
          <w:szCs w:val="28"/>
        </w:rPr>
        <w:t>Решение</w:t>
      </w:r>
    </w:p>
    <w:p w14:paraId="3B4E3006" w14:textId="77777777" w:rsidR="000A5A83" w:rsidRPr="000A5A83" w:rsidRDefault="000A5A83" w:rsidP="000A5A8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0A5A83">
        <w:rPr>
          <w:sz w:val="28"/>
          <w:szCs w:val="28"/>
        </w:rPr>
        <w:t>Верно ли, что констатирующая (информационная) часть приказа может начинаться фразой "В целях"?</w:t>
      </w:r>
    </w:p>
    <w:p w14:paraId="4195218F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11353A74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2D502791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13. Верно ли, что акт и протокол являются информационно-справочными документами?</w:t>
      </w:r>
    </w:p>
    <w:p w14:paraId="770AA4D6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6E62AAAA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6D5631D0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14. Какой из распорядительных документов создаётся для выполнения мер по оказанию информационно-методической поддержки в организации?</w:t>
      </w:r>
    </w:p>
    <w:p w14:paraId="1EC1DB18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A) </w:t>
      </w:r>
      <w:r>
        <w:rPr>
          <w:sz w:val="28"/>
          <w:szCs w:val="28"/>
        </w:rPr>
        <w:t>Указание</w:t>
      </w:r>
    </w:p>
    <w:p w14:paraId="0DFEFC2B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B) </w:t>
      </w:r>
      <w:r>
        <w:rPr>
          <w:sz w:val="28"/>
          <w:szCs w:val="28"/>
        </w:rPr>
        <w:t>Распоряжение</w:t>
      </w:r>
    </w:p>
    <w:p w14:paraId="0A1CA5F0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C) </w:t>
      </w:r>
      <w:r>
        <w:rPr>
          <w:sz w:val="28"/>
          <w:szCs w:val="28"/>
        </w:rPr>
        <w:t>Решение</w:t>
      </w:r>
    </w:p>
    <w:p w14:paraId="08169107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D) </w:t>
      </w:r>
      <w:r>
        <w:rPr>
          <w:sz w:val="28"/>
          <w:szCs w:val="28"/>
        </w:rPr>
        <w:t>Приказ</w:t>
      </w:r>
    </w:p>
    <w:p w14:paraId="19049921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15. Верно ли, что документ "Договор" можно определить, как соглашение двух или нескольких лиц об установлении, изменении или прекращении гражданских прав и обязанностей</w:t>
      </w:r>
    </w:p>
    <w:p w14:paraId="60735416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436DCCAC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482CA30C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16. Верно ли, что справка относится к информационно-справочным документам?</w:t>
      </w:r>
    </w:p>
    <w:p w14:paraId="7377DB2C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625F1D43" w14:textId="77777777" w:rsidR="000A5A83" w:rsidRPr="000A5A83" w:rsidRDefault="000A5A83" w:rsidP="000A5A83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0A5A83">
        <w:rPr>
          <w:sz w:val="28"/>
          <w:szCs w:val="28"/>
        </w:rPr>
        <w:t>Какой из перечисленных распорядительных документов является основным и самым распространённым в делопроизводстве организации?</w:t>
      </w:r>
    </w:p>
    <w:p w14:paraId="75F272F2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A) </w:t>
      </w:r>
      <w:r w:rsidRPr="000A5A83">
        <w:rPr>
          <w:sz w:val="28"/>
          <w:szCs w:val="28"/>
        </w:rPr>
        <w:t>Постановление</w:t>
      </w:r>
    </w:p>
    <w:p w14:paraId="7130A56C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B) </w:t>
      </w:r>
      <w:r w:rsidRPr="000A5A83">
        <w:rPr>
          <w:sz w:val="28"/>
          <w:szCs w:val="28"/>
        </w:rPr>
        <w:t>Приказ</w:t>
      </w:r>
    </w:p>
    <w:p w14:paraId="724715A5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C) </w:t>
      </w:r>
      <w:r>
        <w:rPr>
          <w:sz w:val="28"/>
          <w:szCs w:val="28"/>
        </w:rPr>
        <w:t>Решение</w:t>
      </w:r>
    </w:p>
    <w:p w14:paraId="2C164D0F" w14:textId="77777777" w:rsidR="000A5A83" w:rsidRPr="000A5A83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D) </w:t>
      </w:r>
      <w:r w:rsidRPr="000A5A83">
        <w:rPr>
          <w:sz w:val="28"/>
          <w:szCs w:val="28"/>
        </w:rPr>
        <w:t>Указ</w:t>
      </w:r>
    </w:p>
    <w:p w14:paraId="6E970480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 xml:space="preserve">E) </w:t>
      </w:r>
      <w:r w:rsidRPr="000A5A83">
        <w:rPr>
          <w:sz w:val="28"/>
          <w:szCs w:val="28"/>
        </w:rPr>
        <w:t>Указание</w:t>
      </w:r>
    </w:p>
    <w:p w14:paraId="3194817B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18. Верно ли, что унификации и стандартизации подлежат: носители информации, форма и содержание документов, а также процессы работы с документами?</w:t>
      </w:r>
    </w:p>
    <w:p w14:paraId="29380B00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660AC522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2781BF71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19. Верно ли, что официальные документы создаются должностными лицами и оформляются в определённом порядке?</w:t>
      </w:r>
    </w:p>
    <w:p w14:paraId="379A0A79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2B90952E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7C727C9E" w14:textId="77777777" w:rsidR="000A5A83" w:rsidRPr="000A5A83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20. Верно ли, что в качестве исполнителей приказа указываются как должностные лица, так и структурные подразделения?</w:t>
      </w:r>
    </w:p>
    <w:p w14:paraId="4F23A944" w14:textId="77777777" w:rsidR="000A5A83" w:rsidRPr="00CA020A" w:rsidRDefault="000A5A83" w:rsidP="000A5A83">
      <w:pPr>
        <w:rPr>
          <w:sz w:val="28"/>
          <w:szCs w:val="28"/>
        </w:rPr>
      </w:pPr>
      <w:r w:rsidRPr="000A5A83">
        <w:rPr>
          <w:sz w:val="28"/>
          <w:szCs w:val="28"/>
        </w:rPr>
        <w:t>A</w:t>
      </w:r>
      <w:r w:rsidRPr="00CA020A">
        <w:rPr>
          <w:sz w:val="28"/>
          <w:szCs w:val="28"/>
        </w:rPr>
        <w:t>) Верно</w:t>
      </w:r>
    </w:p>
    <w:p w14:paraId="262176E3" w14:textId="77777777" w:rsidR="000A5A83" w:rsidRPr="00CA020A" w:rsidRDefault="000A5A83" w:rsidP="000A5A83">
      <w:pPr>
        <w:rPr>
          <w:sz w:val="28"/>
          <w:szCs w:val="28"/>
        </w:rPr>
      </w:pPr>
      <w:r w:rsidRPr="00CA020A">
        <w:rPr>
          <w:sz w:val="28"/>
          <w:szCs w:val="28"/>
        </w:rPr>
        <w:t>Б) Неверно</w:t>
      </w:r>
    </w:p>
    <w:p w14:paraId="49130434" w14:textId="77777777" w:rsidR="00553ED4" w:rsidRDefault="00553ED4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73072472" w14:textId="4C3C86FA" w:rsidR="007E0D4E" w:rsidRPr="003C1ED6" w:rsidRDefault="007E0D4E" w:rsidP="007E0D4E">
      <w:pPr>
        <w:spacing w:before="120"/>
        <w:jc w:val="center"/>
        <w:rPr>
          <w:b/>
          <w:sz w:val="26"/>
          <w:szCs w:val="26"/>
        </w:rPr>
      </w:pPr>
      <w:bookmarkStart w:id="7" w:name="_Hlk153218795"/>
      <w:r w:rsidRPr="003C1ED6">
        <w:rPr>
          <w:b/>
          <w:sz w:val="26"/>
          <w:szCs w:val="26"/>
        </w:rPr>
        <w:lastRenderedPageBreak/>
        <w:t>Ключи к тестовым заданиям по компетенции «</w:t>
      </w:r>
      <w:r>
        <w:rPr>
          <w:b/>
          <w:sz w:val="26"/>
          <w:szCs w:val="26"/>
        </w:rPr>
        <w:t>ПК-17</w:t>
      </w:r>
      <w:r w:rsidRPr="003C1E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14:paraId="740E2711" w14:textId="77777777" w:rsidR="007E0D4E" w:rsidRDefault="007E0D4E" w:rsidP="007E0D4E">
      <w:pPr>
        <w:pStyle w:val="12"/>
        <w:tabs>
          <w:tab w:val="left" w:pos="791"/>
        </w:tabs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7E0D4E" w:rsidRPr="003C1ED6" w14:paraId="08C4C909" w14:textId="77777777" w:rsidTr="00426171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DFDA88A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37AF97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E581E8D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98FA3C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7E0D4E" w:rsidRPr="003C1ED6" w14:paraId="2693CC9D" w14:textId="77777777" w:rsidTr="00426171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14:paraId="00610DDA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14:paraId="265D24C9" w14:textId="37E87156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14:paraId="5E58FC86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16DC902D" w14:textId="40324D6A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7E0D4E">
              <w:rPr>
                <w:i/>
                <w:lang w:val="en-US"/>
              </w:rPr>
              <w:t>B), D)</w:t>
            </w:r>
          </w:p>
        </w:tc>
      </w:tr>
      <w:tr w:rsidR="007E0D4E" w:rsidRPr="003C1ED6" w14:paraId="206CFBE0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0F1D7AB4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78F912CB" w14:textId="3206549A" w:rsidR="007E0D4E" w:rsidRPr="006838D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652F9EC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84A9619" w14:textId="546FCCC8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7E0D4E">
              <w:rPr>
                <w:i/>
                <w:lang w:val="en-US"/>
              </w:rPr>
              <w:t>A</w:t>
            </w:r>
          </w:p>
        </w:tc>
      </w:tr>
      <w:tr w:rsidR="007E0D4E" w:rsidRPr="009B39AC" w14:paraId="67632443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10077C19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A3075A5" w14:textId="1FFFC3C6" w:rsidR="007E0D4E" w:rsidRPr="00D935AD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01DF504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84D452A" w14:textId="57618D1F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A</w:t>
            </w:r>
          </w:p>
        </w:tc>
      </w:tr>
      <w:tr w:rsidR="007E0D4E" w:rsidRPr="00A504EF" w14:paraId="16A7977A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61731BE6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180238C0" w14:textId="087C34BC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847CA56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529FBA3" w14:textId="46E05BD7" w:rsidR="007E0D4E" w:rsidRPr="00A504EF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</w:t>
            </w:r>
          </w:p>
        </w:tc>
      </w:tr>
      <w:tr w:rsidR="007E0D4E" w:rsidRPr="00C570D8" w14:paraId="3EC3183D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366ACF14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A970F1A" w14:textId="244865F5" w:rsidR="007E0D4E" w:rsidRPr="005532BB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02B344F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48288B4" w14:textId="43AFB5DB" w:rsidR="007E0D4E" w:rsidRPr="00C570D8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</w:t>
            </w:r>
          </w:p>
        </w:tc>
      </w:tr>
      <w:tr w:rsidR="007E0D4E" w:rsidRPr="00334732" w14:paraId="0229F131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5D85B480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6D6A7242" w14:textId="0D80E11A" w:rsidR="007E0D4E" w:rsidRPr="00C62DF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7AE2D10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003859E" w14:textId="44F69B46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</w:t>
            </w:r>
          </w:p>
        </w:tc>
      </w:tr>
      <w:tr w:rsidR="007E0D4E" w:rsidRPr="005A50DA" w14:paraId="7AD1F5D4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1E16A2C5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656F1B5C" w14:textId="41DF6638" w:rsidR="007E0D4E" w:rsidRPr="00EB5155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72798750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B4901AC" w14:textId="4B882AF2" w:rsidR="007E0D4E" w:rsidRPr="007E0D4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B</w:t>
            </w:r>
          </w:p>
        </w:tc>
      </w:tr>
      <w:tr w:rsidR="007E0D4E" w:rsidRPr="0027588D" w14:paraId="47DCEC9B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63D0B7C1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59265D20" w14:textId="4A706AEF" w:rsidR="007E0D4E" w:rsidRPr="006907D8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020A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FCF71B0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44493757" w14:textId="674B36F4" w:rsidR="007E0D4E" w:rsidRPr="0027588D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</w:tr>
      <w:tr w:rsidR="007E0D4E" w:rsidRPr="003D0C5E" w14:paraId="30EA8DD1" w14:textId="77777777" w:rsidTr="00426171">
        <w:trPr>
          <w:trHeight w:val="70"/>
        </w:trPr>
        <w:tc>
          <w:tcPr>
            <w:tcW w:w="1843" w:type="dxa"/>
            <w:tcBorders>
              <w:left w:val="double" w:sz="4" w:space="0" w:color="auto"/>
            </w:tcBorders>
          </w:tcPr>
          <w:p w14:paraId="016DD4A6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6D838BB7" w14:textId="1D23C21C" w:rsidR="007E0D4E" w:rsidRPr="00226FA9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6A93DA26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4524D41F" w14:textId="77777777" w:rsidR="007E0D4E" w:rsidRPr="003D0C5E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</w:tr>
      <w:tr w:rsidR="007E0D4E" w:rsidRPr="003C1ED6" w14:paraId="0589CBB3" w14:textId="77777777" w:rsidTr="00426171">
        <w:tc>
          <w:tcPr>
            <w:tcW w:w="1843" w:type="dxa"/>
            <w:tcBorders>
              <w:left w:val="double" w:sz="4" w:space="0" w:color="auto"/>
            </w:tcBorders>
          </w:tcPr>
          <w:p w14:paraId="314F5BA0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C7AD4A7" w14:textId="321AAF38" w:rsidR="007E0D4E" w:rsidRPr="00E07A37" w:rsidRDefault="00553ED4" w:rsidP="00426171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A, 2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B, 3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C, 4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D, 5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D, 6 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1F3CE81B" w14:textId="77777777" w:rsidR="007E0D4E" w:rsidRPr="003C1ED6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EA11AB0" w14:textId="61044DBF" w:rsidR="007E0D4E" w:rsidRPr="00ED00FF" w:rsidRDefault="007E0D4E" w:rsidP="00426171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A020A">
              <w:rPr>
                <w:sz w:val="28"/>
                <w:szCs w:val="28"/>
              </w:rPr>
              <w:t>A</w:t>
            </w:r>
          </w:p>
        </w:tc>
      </w:tr>
    </w:tbl>
    <w:p w14:paraId="12584BF3" w14:textId="77777777" w:rsidR="007E0D4E" w:rsidRPr="00CA020A" w:rsidRDefault="007E0D4E" w:rsidP="007E0D4E">
      <w:pPr>
        <w:widowControl w:val="0"/>
        <w:spacing w:after="120"/>
        <w:jc w:val="both"/>
        <w:rPr>
          <w:sz w:val="28"/>
          <w:szCs w:val="28"/>
        </w:rPr>
      </w:pPr>
    </w:p>
    <w:bookmarkEnd w:id="7"/>
    <w:p w14:paraId="49EFA847" w14:textId="77777777" w:rsidR="007E0D4E" w:rsidRPr="00B23588" w:rsidRDefault="007E0D4E" w:rsidP="000A5A83">
      <w:pPr>
        <w:rPr>
          <w:sz w:val="28"/>
          <w:szCs w:val="28"/>
        </w:rPr>
      </w:pPr>
    </w:p>
    <w:sectPr w:rsidR="007E0D4E" w:rsidRPr="00B23588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E2297" w14:textId="77777777" w:rsidR="006D335D" w:rsidRDefault="006D335D" w:rsidP="00843637">
      <w:r>
        <w:separator/>
      </w:r>
    </w:p>
  </w:endnote>
  <w:endnote w:type="continuationSeparator" w:id="0">
    <w:p w14:paraId="33B11463" w14:textId="77777777" w:rsidR="006D335D" w:rsidRDefault="006D335D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3534"/>
      <w:docPartObj>
        <w:docPartGallery w:val="Page Numbers (Bottom of Page)"/>
        <w:docPartUnique/>
      </w:docPartObj>
    </w:sdtPr>
    <w:sdtEndPr/>
    <w:sdtContent>
      <w:p w14:paraId="4B7A349B" w14:textId="77777777" w:rsidR="006D335D" w:rsidRDefault="006D335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31A">
          <w:rPr>
            <w:noProof/>
          </w:rPr>
          <w:t>28</w:t>
        </w:r>
        <w:r>
          <w:fldChar w:fldCharType="end"/>
        </w:r>
      </w:p>
    </w:sdtContent>
  </w:sdt>
  <w:p w14:paraId="2A40FE38" w14:textId="77777777" w:rsidR="006D335D" w:rsidRDefault="006D33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0B542" w14:textId="77777777" w:rsidR="006D335D" w:rsidRDefault="006D335D" w:rsidP="00843637">
      <w:r>
        <w:separator/>
      </w:r>
    </w:p>
  </w:footnote>
  <w:footnote w:type="continuationSeparator" w:id="0">
    <w:p w14:paraId="79205368" w14:textId="77777777" w:rsidR="006D335D" w:rsidRDefault="006D335D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7F25A6"/>
    <w:multiLevelType w:val="multilevel"/>
    <w:tmpl w:val="29F65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02071"/>
    <w:multiLevelType w:val="hybridMultilevel"/>
    <w:tmpl w:val="953CC054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119B2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1A4EF7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105E54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A3D57"/>
    <w:multiLevelType w:val="hybridMultilevel"/>
    <w:tmpl w:val="0C50C252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CD3096"/>
    <w:multiLevelType w:val="hybridMultilevel"/>
    <w:tmpl w:val="0C50C252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B96480"/>
    <w:multiLevelType w:val="hybridMultilevel"/>
    <w:tmpl w:val="873CABA2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76770B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3857D1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060144"/>
    <w:multiLevelType w:val="hybridMultilevel"/>
    <w:tmpl w:val="873CABA2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73860"/>
    <w:multiLevelType w:val="hybridMultilevel"/>
    <w:tmpl w:val="D34EE284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26289A"/>
    <w:multiLevelType w:val="hybridMultilevel"/>
    <w:tmpl w:val="FDFA254E"/>
    <w:lvl w:ilvl="0" w:tplc="AA54F022">
      <w:start w:val="1"/>
      <w:numFmt w:val="decimal"/>
      <w:lvlText w:val="%1."/>
      <w:lvlJc w:val="left"/>
      <w:pPr>
        <w:ind w:left="940" w:hanging="54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14914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8B2C22"/>
    <w:multiLevelType w:val="hybridMultilevel"/>
    <w:tmpl w:val="A5B6E4E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F01142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1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11"/>
  </w:num>
  <w:num w:numId="9">
    <w:abstractNumId w:val="18"/>
  </w:num>
  <w:num w:numId="10">
    <w:abstractNumId w:val="10"/>
  </w:num>
  <w:num w:numId="11">
    <w:abstractNumId w:val="9"/>
  </w:num>
  <w:num w:numId="12">
    <w:abstractNumId w:val="14"/>
  </w:num>
  <w:num w:numId="13">
    <w:abstractNumId w:val="17"/>
  </w:num>
  <w:num w:numId="14">
    <w:abstractNumId w:val="2"/>
  </w:num>
  <w:num w:numId="15">
    <w:abstractNumId w:val="7"/>
  </w:num>
  <w:num w:numId="16">
    <w:abstractNumId w:val="13"/>
  </w:num>
  <w:num w:numId="17">
    <w:abstractNumId w:val="8"/>
  </w:num>
  <w:num w:numId="18">
    <w:abstractNumId w:val="6"/>
  </w:num>
  <w:num w:numId="19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181"/>
    <w:rsid w:val="0004616B"/>
    <w:rsid w:val="00097951"/>
    <w:rsid w:val="000A5A83"/>
    <w:rsid w:val="001544A1"/>
    <w:rsid w:val="00166F58"/>
    <w:rsid w:val="002D51A6"/>
    <w:rsid w:val="002D7069"/>
    <w:rsid w:val="00320806"/>
    <w:rsid w:val="0038015F"/>
    <w:rsid w:val="00443DFD"/>
    <w:rsid w:val="00444561"/>
    <w:rsid w:val="00457F15"/>
    <w:rsid w:val="00463E96"/>
    <w:rsid w:val="004B56AB"/>
    <w:rsid w:val="00553ED4"/>
    <w:rsid w:val="005C03E5"/>
    <w:rsid w:val="005F15AF"/>
    <w:rsid w:val="00607AF8"/>
    <w:rsid w:val="006B72F2"/>
    <w:rsid w:val="006D335D"/>
    <w:rsid w:val="0075392A"/>
    <w:rsid w:val="0077131E"/>
    <w:rsid w:val="007D18BE"/>
    <w:rsid w:val="007E0D4E"/>
    <w:rsid w:val="00843637"/>
    <w:rsid w:val="008456A3"/>
    <w:rsid w:val="0087663C"/>
    <w:rsid w:val="0089257E"/>
    <w:rsid w:val="0089286A"/>
    <w:rsid w:val="0097498C"/>
    <w:rsid w:val="00980CD7"/>
    <w:rsid w:val="00A07973"/>
    <w:rsid w:val="00A6431A"/>
    <w:rsid w:val="00A8170A"/>
    <w:rsid w:val="00A8752A"/>
    <w:rsid w:val="00A901E8"/>
    <w:rsid w:val="00B23588"/>
    <w:rsid w:val="00B263C3"/>
    <w:rsid w:val="00B34B46"/>
    <w:rsid w:val="00B35076"/>
    <w:rsid w:val="00B81031"/>
    <w:rsid w:val="00BB13ED"/>
    <w:rsid w:val="00C20B44"/>
    <w:rsid w:val="00C41C53"/>
    <w:rsid w:val="00CA020A"/>
    <w:rsid w:val="00CD59CA"/>
    <w:rsid w:val="00CE2700"/>
    <w:rsid w:val="00CE68C4"/>
    <w:rsid w:val="00DF7DF1"/>
    <w:rsid w:val="00E15355"/>
    <w:rsid w:val="00E50F5B"/>
    <w:rsid w:val="00E53181"/>
    <w:rsid w:val="00E856D8"/>
    <w:rsid w:val="00EE152F"/>
    <w:rsid w:val="00F050FA"/>
    <w:rsid w:val="00F20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3DA549D"/>
  <w15:docId w15:val="{4873E10B-F4F1-49E1-857F-65D858DD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"/>
    <w:next w:val="a"/>
    <w:link w:val="10"/>
    <w:qFormat/>
    <w:rsid w:val="005F15AF"/>
    <w:pPr>
      <w:keepNext/>
      <w:numPr>
        <w:numId w:val="5"/>
      </w:numPr>
      <w:suppressAutoHyphens/>
      <w:jc w:val="center"/>
      <w:outlineLvl w:val="0"/>
    </w:pPr>
    <w:rPr>
      <w:b/>
      <w:bCs/>
      <w:sz w:val="22"/>
      <w:lang w:eastAsia="ar-SA"/>
    </w:rPr>
  </w:style>
  <w:style w:type="paragraph" w:styleId="2">
    <w:name w:val="heading 2"/>
    <w:aliases w:val="Заголовок 2указаний"/>
    <w:basedOn w:val="a"/>
    <w:next w:val="a"/>
    <w:link w:val="20"/>
    <w:qFormat/>
    <w:rsid w:val="005F15AF"/>
    <w:pPr>
      <w:keepNext/>
      <w:numPr>
        <w:ilvl w:val="1"/>
        <w:numId w:val="5"/>
      </w:numPr>
      <w:suppressAutoHyphens/>
      <w:jc w:val="center"/>
      <w:outlineLvl w:val="1"/>
    </w:pPr>
    <w:rPr>
      <w:i/>
      <w:iCs/>
      <w:sz w:val="20"/>
      <w:lang w:eastAsia="ar-SA"/>
    </w:rPr>
  </w:style>
  <w:style w:type="paragraph" w:styleId="3">
    <w:name w:val="heading 3"/>
    <w:basedOn w:val="a"/>
    <w:next w:val="a"/>
    <w:link w:val="30"/>
    <w:qFormat/>
    <w:rsid w:val="005F15AF"/>
    <w:pPr>
      <w:keepNext/>
      <w:numPr>
        <w:ilvl w:val="2"/>
        <w:numId w:val="5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5F15AF"/>
    <w:pPr>
      <w:numPr>
        <w:ilvl w:val="6"/>
        <w:numId w:val="5"/>
      </w:numPr>
      <w:suppressAutoHyphens/>
      <w:spacing w:before="240" w:after="60"/>
      <w:outlineLvl w:val="6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e">
    <w:basedOn w:val="a"/>
    <w:next w:val="aa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77131E"/>
  </w:style>
  <w:style w:type="paragraph" w:customStyle="1" w:styleId="11">
    <w:name w:val="Абзац списка1"/>
    <w:basedOn w:val="a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B8103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af">
    <w:basedOn w:val="a"/>
    <w:next w:val="aa"/>
    <w:uiPriority w:val="99"/>
    <w:rsid w:val="00B81031"/>
    <w:pPr>
      <w:spacing w:before="100" w:beforeAutospacing="1" w:after="100" w:afterAutospacing="1"/>
    </w:pPr>
  </w:style>
  <w:style w:type="paragraph" w:styleId="af0">
    <w:name w:val="caption"/>
    <w:basedOn w:val="a"/>
    <w:next w:val="a"/>
    <w:qFormat/>
    <w:rsid w:val="00B81031"/>
    <w:pPr>
      <w:jc w:val="both"/>
    </w:pPr>
    <w:rPr>
      <w:b/>
      <w:bCs/>
      <w:sz w:val="20"/>
      <w:szCs w:val="20"/>
    </w:rPr>
  </w:style>
  <w:style w:type="character" w:customStyle="1" w:styleId="21">
    <w:name w:val="Основной текст (2)"/>
    <w:rsid w:val="005F15AF"/>
  </w:style>
  <w:style w:type="character" w:customStyle="1" w:styleId="10">
    <w:name w:val="Заголовок 1 Знак"/>
    <w:aliases w:val="Заголовок 1указаний Знак"/>
    <w:basedOn w:val="a0"/>
    <w:link w:val="1"/>
    <w:rsid w:val="005F15AF"/>
    <w:rPr>
      <w:b/>
      <w:bCs/>
      <w:sz w:val="22"/>
      <w:szCs w:val="24"/>
      <w:lang w:eastAsia="ar-SA"/>
    </w:rPr>
  </w:style>
  <w:style w:type="character" w:customStyle="1" w:styleId="20">
    <w:name w:val="Заголовок 2 Знак"/>
    <w:aliases w:val="Заголовок 2указаний Знак"/>
    <w:basedOn w:val="a0"/>
    <w:link w:val="2"/>
    <w:rsid w:val="005F15AF"/>
    <w:rPr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5F15AF"/>
    <w:rPr>
      <w:rFonts w:ascii="Arial" w:hAnsi="Arial" w:cs="Arial"/>
      <w:b/>
      <w:b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5F15AF"/>
    <w:rPr>
      <w:sz w:val="24"/>
      <w:szCs w:val="24"/>
      <w:lang w:eastAsia="ar-SA"/>
    </w:rPr>
  </w:style>
  <w:style w:type="paragraph" w:customStyle="1" w:styleId="Default">
    <w:name w:val="Default"/>
    <w:rsid w:val="00443D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443DFD"/>
    <w:pPr>
      <w:ind w:left="720"/>
      <w:contextualSpacing/>
    </w:pPr>
  </w:style>
  <w:style w:type="table" w:styleId="af2">
    <w:name w:val="Table Grid"/>
    <w:basedOn w:val="a1"/>
    <w:unhideWhenUsed/>
    <w:rsid w:val="00CA0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basedOn w:val="a0"/>
    <w:link w:val="12"/>
    <w:locked/>
    <w:rsid w:val="006D335D"/>
    <w:rPr>
      <w:shd w:val="clear" w:color="auto" w:fill="FFFFFF"/>
    </w:rPr>
  </w:style>
  <w:style w:type="paragraph" w:customStyle="1" w:styleId="12">
    <w:name w:val="Основной текст1"/>
    <w:basedOn w:val="a"/>
    <w:link w:val="af3"/>
    <w:rsid w:val="006D335D"/>
    <w:pPr>
      <w:widowControl w:val="0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5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4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8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8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0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9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6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5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3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5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CE0D0-4B29-4355-BC6B-B09F37A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28</Pages>
  <Words>5006</Words>
  <Characters>35437</Characters>
  <Application>Microsoft Office Word</Application>
  <DocSecurity>0</DocSecurity>
  <Lines>295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User</cp:lastModifiedBy>
  <cp:revision>41</cp:revision>
  <dcterms:created xsi:type="dcterms:W3CDTF">2020-12-24T11:44:00Z</dcterms:created>
  <dcterms:modified xsi:type="dcterms:W3CDTF">2024-01-12T10:09:00Z</dcterms:modified>
</cp:coreProperties>
</file>